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C21" w:rsidRPr="00C36386" w:rsidRDefault="00035C21" w:rsidP="0000764E">
      <w:pPr>
        <w:pStyle w:val="Ttulo3"/>
        <w:rPr>
          <w:rFonts w:ascii="Ebrima" w:hAnsi="Ebrima"/>
          <w:sz w:val="20"/>
        </w:rPr>
      </w:pPr>
      <w:r w:rsidRPr="00C36386">
        <w:rPr>
          <w:rFonts w:ascii="Ebrima" w:hAnsi="Ebrima"/>
          <w:sz w:val="28"/>
          <w:szCs w:val="32"/>
        </w:rPr>
        <w:t>1</w:t>
      </w:r>
      <w:r w:rsidRPr="00C36386">
        <w:rPr>
          <w:rFonts w:ascii="Ebrima" w:hAnsi="Ebrima"/>
          <w:sz w:val="28"/>
          <w:szCs w:val="32"/>
        </w:rPr>
        <w:tab/>
      </w:r>
      <w:r w:rsidRPr="00C36386">
        <w:rPr>
          <w:rFonts w:ascii="Ebrima" w:hAnsi="Ebrima"/>
          <w:sz w:val="20"/>
        </w:rPr>
        <w:t xml:space="preserve">The words below appear in the text in Exercise 2. Find the words and guess their meanings. </w:t>
      </w:r>
      <w:r w:rsidR="0000764E" w:rsidRPr="00C36386">
        <w:rPr>
          <w:rFonts w:ascii="Ebrima" w:hAnsi="Ebrima"/>
          <w:sz w:val="20"/>
        </w:rPr>
        <w:br/>
      </w:r>
      <w:r w:rsidRPr="00C36386">
        <w:rPr>
          <w:rFonts w:ascii="Ebrima" w:hAnsi="Ebrima"/>
          <w:sz w:val="20"/>
        </w:rPr>
        <w:t>Use a dictionary to check your guesses.</w:t>
      </w:r>
    </w:p>
    <w:p w:rsidR="00035C21" w:rsidRPr="00C36386" w:rsidRDefault="00035C21" w:rsidP="0000764E">
      <w:pPr>
        <w:tabs>
          <w:tab w:val="left" w:pos="4253"/>
          <w:tab w:val="left" w:pos="4536"/>
        </w:tabs>
        <w:rPr>
          <w:rFonts w:ascii="Ebrima" w:hAnsi="Ebrima"/>
          <w:sz w:val="20"/>
        </w:rPr>
      </w:pPr>
      <w:r w:rsidRPr="00C36386">
        <w:rPr>
          <w:rFonts w:ascii="Ebrima" w:hAnsi="Ebrima"/>
          <w:sz w:val="20"/>
        </w:rPr>
        <w:tab/>
        <w:t>1.</w:t>
      </w:r>
      <w:r w:rsidRPr="00C36386">
        <w:rPr>
          <w:rFonts w:ascii="Ebrima" w:hAnsi="Ebrima"/>
          <w:sz w:val="20"/>
        </w:rPr>
        <w:tab/>
        <w:t xml:space="preserve">findings  </w:t>
      </w:r>
      <w:r w:rsidR="0000764E" w:rsidRPr="00C36386">
        <w:rPr>
          <w:rFonts w:ascii="Ebrima" w:hAnsi="Ebrima"/>
          <w:sz w:val="20"/>
          <w:lang w:val="en-GB"/>
        </w:rPr>
        <w:t>……………………</w:t>
      </w:r>
      <w:r w:rsidRPr="00C36386">
        <w:rPr>
          <w:rFonts w:ascii="Ebrima" w:hAnsi="Ebrima"/>
          <w:sz w:val="20"/>
        </w:rPr>
        <w:tab/>
        <w:t>3.</w:t>
      </w:r>
      <w:r w:rsidRPr="00C36386">
        <w:rPr>
          <w:rFonts w:ascii="Ebrima" w:hAnsi="Ebrima"/>
          <w:sz w:val="20"/>
        </w:rPr>
        <w:tab/>
        <w:t xml:space="preserve">resting place  </w:t>
      </w:r>
      <w:r w:rsidR="0000764E" w:rsidRPr="00C36386">
        <w:rPr>
          <w:rFonts w:ascii="Ebrima" w:hAnsi="Ebrima"/>
          <w:sz w:val="20"/>
          <w:lang w:val="en-GB"/>
        </w:rPr>
        <w:t>……………………</w:t>
      </w:r>
    </w:p>
    <w:p w:rsidR="00035C21" w:rsidRPr="00C36386" w:rsidRDefault="00035C21" w:rsidP="0000764E">
      <w:pPr>
        <w:tabs>
          <w:tab w:val="left" w:pos="4253"/>
          <w:tab w:val="left" w:pos="4536"/>
        </w:tabs>
        <w:rPr>
          <w:rFonts w:ascii="Ebrima" w:hAnsi="Ebrima"/>
          <w:sz w:val="20"/>
        </w:rPr>
      </w:pPr>
      <w:r w:rsidRPr="00C36386">
        <w:rPr>
          <w:rFonts w:ascii="Ebrima" w:hAnsi="Ebrima"/>
          <w:sz w:val="20"/>
        </w:rPr>
        <w:tab/>
        <w:t>2.</w:t>
      </w:r>
      <w:r w:rsidRPr="00C36386">
        <w:rPr>
          <w:rFonts w:ascii="Ebrima" w:hAnsi="Ebrima"/>
          <w:sz w:val="20"/>
        </w:rPr>
        <w:tab/>
        <w:t xml:space="preserve">scans  </w:t>
      </w:r>
      <w:r w:rsidR="0000764E" w:rsidRPr="00C36386">
        <w:rPr>
          <w:rFonts w:ascii="Ebrima" w:hAnsi="Ebrima"/>
          <w:sz w:val="20"/>
          <w:lang w:val="en-GB"/>
        </w:rPr>
        <w:t>……………………</w:t>
      </w:r>
    </w:p>
    <w:p w:rsidR="00AE2F2F" w:rsidRPr="00C36386" w:rsidRDefault="00C36386" w:rsidP="0000578B">
      <w:pPr>
        <w:pStyle w:val="Ttulo3"/>
        <w:rPr>
          <w:rFonts w:ascii="Ebrima" w:hAnsi="Ebrima"/>
          <w:sz w:val="20"/>
        </w:rPr>
      </w:pPr>
      <w:r w:rsidRPr="00C36386">
        <w:rPr>
          <w:rFonts w:ascii="Ebrima" w:hAnsi="Ebrima"/>
          <w:noProof/>
          <w:w w:val="100"/>
          <w:sz w:val="28"/>
          <w:szCs w:val="32"/>
          <w:lang w:val="es-ES" w:eastAsia="es-ES"/>
        </w:rPr>
        <mc:AlternateContent>
          <mc:Choice Requires="wps">
            <w:drawing>
              <wp:anchor distT="0" distB="0" distL="114300" distR="114300" simplePos="0" relativeHeight="251657216" behindDoc="0" locked="1" layoutInCell="1" allowOverlap="1">
                <wp:simplePos x="0" y="0"/>
                <wp:positionH relativeFrom="page">
                  <wp:posOffset>683895</wp:posOffset>
                </wp:positionH>
                <wp:positionV relativeFrom="paragraph">
                  <wp:posOffset>351155</wp:posOffset>
                </wp:positionV>
                <wp:extent cx="5755005" cy="4905375"/>
                <wp:effectExtent l="7620" t="11430" r="19050" b="7620"/>
                <wp:wrapNone/>
                <wp:docPr id="9" name="Freeform 76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5005" cy="4905375"/>
                        </a:xfrm>
                        <a:custGeom>
                          <a:avLst/>
                          <a:gdLst>
                            <a:gd name="T0" fmla="*/ 4444 w 4630"/>
                            <a:gd name="T1" fmla="*/ 126 h 6700"/>
                            <a:gd name="T2" fmla="*/ 4508 w 4630"/>
                            <a:gd name="T3" fmla="*/ 129 h 6700"/>
                            <a:gd name="T4" fmla="*/ 4556 w 4630"/>
                            <a:gd name="T5" fmla="*/ 135 h 6700"/>
                            <a:gd name="T6" fmla="*/ 4589 w 4630"/>
                            <a:gd name="T7" fmla="*/ 148 h 6700"/>
                            <a:gd name="T8" fmla="*/ 4611 w 4630"/>
                            <a:gd name="T9" fmla="*/ 168 h 6700"/>
                            <a:gd name="T10" fmla="*/ 4623 w 4630"/>
                            <a:gd name="T11" fmla="*/ 200 h 6700"/>
                            <a:gd name="T12" fmla="*/ 4628 w 4630"/>
                            <a:gd name="T13" fmla="*/ 245 h 6700"/>
                            <a:gd name="T14" fmla="*/ 4630 w 4630"/>
                            <a:gd name="T15" fmla="*/ 306 h 6700"/>
                            <a:gd name="T16" fmla="*/ 4550 w 4630"/>
                            <a:gd name="T17" fmla="*/ 6449 h 6700"/>
                            <a:gd name="T18" fmla="*/ 4549 w 4630"/>
                            <a:gd name="T19" fmla="*/ 6523 h 6700"/>
                            <a:gd name="T20" fmla="*/ 4545 w 4630"/>
                            <a:gd name="T21" fmla="*/ 6579 h 6700"/>
                            <a:gd name="T22" fmla="*/ 4536 w 4630"/>
                            <a:gd name="T23" fmla="*/ 6619 h 6700"/>
                            <a:gd name="T24" fmla="*/ 4520 w 4630"/>
                            <a:gd name="T25" fmla="*/ 6646 h 6700"/>
                            <a:gd name="T26" fmla="*/ 4494 w 4630"/>
                            <a:gd name="T27" fmla="*/ 6663 h 6700"/>
                            <a:gd name="T28" fmla="*/ 4455 w 4630"/>
                            <a:gd name="T29" fmla="*/ 6672 h 6700"/>
                            <a:gd name="T30" fmla="*/ 4400 w 4630"/>
                            <a:gd name="T31" fmla="*/ 6676 h 6700"/>
                            <a:gd name="T32" fmla="*/ 4328 w 4630"/>
                            <a:gd name="T33" fmla="*/ 6677 h 6700"/>
                            <a:gd name="T34" fmla="*/ 286 w 4630"/>
                            <a:gd name="T35" fmla="*/ 6699 h 6700"/>
                            <a:gd name="T36" fmla="*/ 221 w 4630"/>
                            <a:gd name="T37" fmla="*/ 6698 h 6700"/>
                            <a:gd name="T38" fmla="*/ 173 w 4630"/>
                            <a:gd name="T39" fmla="*/ 6693 h 6700"/>
                            <a:gd name="T40" fmla="*/ 140 w 4630"/>
                            <a:gd name="T41" fmla="*/ 6682 h 6700"/>
                            <a:gd name="T42" fmla="*/ 118 w 4630"/>
                            <a:gd name="T43" fmla="*/ 6662 h 6700"/>
                            <a:gd name="T44" fmla="*/ 105 w 4630"/>
                            <a:gd name="T45" fmla="*/ 6630 h 6700"/>
                            <a:gd name="T46" fmla="*/ 98 w 4630"/>
                            <a:gd name="T47" fmla="*/ 6583 h 6700"/>
                            <a:gd name="T48" fmla="*/ 96 w 4630"/>
                            <a:gd name="T49" fmla="*/ 6521 h 6700"/>
                            <a:gd name="T50" fmla="*/ 0 w 4630"/>
                            <a:gd name="T51" fmla="*/ 221 h 6700"/>
                            <a:gd name="T52" fmla="*/ 0 w 4630"/>
                            <a:gd name="T53" fmla="*/ 148 h 6700"/>
                            <a:gd name="T54" fmla="*/ 2 w 4630"/>
                            <a:gd name="T55" fmla="*/ 93 h 6700"/>
                            <a:gd name="T56" fmla="*/ 9 w 4630"/>
                            <a:gd name="T57" fmla="*/ 53 h 6700"/>
                            <a:gd name="T58" fmla="*/ 24 w 4630"/>
                            <a:gd name="T59" fmla="*/ 26 h 6700"/>
                            <a:gd name="T60" fmla="*/ 48 w 4630"/>
                            <a:gd name="T61" fmla="*/ 10 h 6700"/>
                            <a:gd name="T62" fmla="*/ 86 w 4630"/>
                            <a:gd name="T63" fmla="*/ 2 h 6700"/>
                            <a:gd name="T64" fmla="*/ 138 w 4630"/>
                            <a:gd name="T65" fmla="*/ 0 h 6700"/>
                            <a:gd name="T66" fmla="*/ 208 w 4630"/>
                            <a:gd name="T67" fmla="*/ 1 h 6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630" h="6700">
                              <a:moveTo>
                                <a:pt x="4405" y="125"/>
                              </a:moveTo>
                              <a:lnTo>
                                <a:pt x="4444" y="126"/>
                              </a:lnTo>
                              <a:lnTo>
                                <a:pt x="4479" y="127"/>
                              </a:lnTo>
                              <a:lnTo>
                                <a:pt x="4508" y="129"/>
                              </a:lnTo>
                              <a:lnTo>
                                <a:pt x="4534" y="132"/>
                              </a:lnTo>
                              <a:lnTo>
                                <a:pt x="4556" y="135"/>
                              </a:lnTo>
                              <a:lnTo>
                                <a:pt x="4574" y="141"/>
                              </a:lnTo>
                              <a:lnTo>
                                <a:pt x="4589" y="148"/>
                              </a:lnTo>
                              <a:lnTo>
                                <a:pt x="4601" y="157"/>
                              </a:lnTo>
                              <a:lnTo>
                                <a:pt x="4611" y="168"/>
                              </a:lnTo>
                              <a:lnTo>
                                <a:pt x="4618" y="183"/>
                              </a:lnTo>
                              <a:lnTo>
                                <a:pt x="4623" y="200"/>
                              </a:lnTo>
                              <a:lnTo>
                                <a:pt x="4626" y="220"/>
                              </a:lnTo>
                              <a:lnTo>
                                <a:pt x="4628" y="245"/>
                              </a:lnTo>
                              <a:lnTo>
                                <a:pt x="4629" y="273"/>
                              </a:lnTo>
                              <a:lnTo>
                                <a:pt x="4630" y="306"/>
                              </a:lnTo>
                              <a:lnTo>
                                <a:pt x="4629" y="343"/>
                              </a:lnTo>
                              <a:lnTo>
                                <a:pt x="4550" y="6449"/>
                              </a:lnTo>
                              <a:lnTo>
                                <a:pt x="4550" y="6488"/>
                              </a:lnTo>
                              <a:lnTo>
                                <a:pt x="4549" y="6523"/>
                              </a:lnTo>
                              <a:lnTo>
                                <a:pt x="4547" y="6553"/>
                              </a:lnTo>
                              <a:lnTo>
                                <a:pt x="4545" y="6579"/>
                              </a:lnTo>
                              <a:lnTo>
                                <a:pt x="4541" y="6601"/>
                              </a:lnTo>
                              <a:lnTo>
                                <a:pt x="4536" y="6619"/>
                              </a:lnTo>
                              <a:lnTo>
                                <a:pt x="4529" y="6634"/>
                              </a:lnTo>
                              <a:lnTo>
                                <a:pt x="4520" y="6646"/>
                              </a:lnTo>
                              <a:lnTo>
                                <a:pt x="4508" y="6656"/>
                              </a:lnTo>
                              <a:lnTo>
                                <a:pt x="4494" y="6663"/>
                              </a:lnTo>
                              <a:lnTo>
                                <a:pt x="4476" y="6668"/>
                              </a:lnTo>
                              <a:lnTo>
                                <a:pt x="4455" y="6672"/>
                              </a:lnTo>
                              <a:lnTo>
                                <a:pt x="4430" y="6674"/>
                              </a:lnTo>
                              <a:lnTo>
                                <a:pt x="4400" y="6676"/>
                              </a:lnTo>
                              <a:lnTo>
                                <a:pt x="4367" y="6676"/>
                              </a:lnTo>
                              <a:lnTo>
                                <a:pt x="4328" y="6677"/>
                              </a:lnTo>
                              <a:lnTo>
                                <a:pt x="325" y="6699"/>
                              </a:lnTo>
                              <a:lnTo>
                                <a:pt x="286" y="6699"/>
                              </a:lnTo>
                              <a:lnTo>
                                <a:pt x="251" y="6699"/>
                              </a:lnTo>
                              <a:lnTo>
                                <a:pt x="221" y="6698"/>
                              </a:lnTo>
                              <a:lnTo>
                                <a:pt x="195" y="6697"/>
                              </a:lnTo>
                              <a:lnTo>
                                <a:pt x="173" y="6693"/>
                              </a:lnTo>
                              <a:lnTo>
                                <a:pt x="155" y="6689"/>
                              </a:lnTo>
                              <a:lnTo>
                                <a:pt x="140" y="6682"/>
                              </a:lnTo>
                              <a:lnTo>
                                <a:pt x="128" y="6673"/>
                              </a:lnTo>
                              <a:lnTo>
                                <a:pt x="118" y="6662"/>
                              </a:lnTo>
                              <a:lnTo>
                                <a:pt x="110" y="6647"/>
                              </a:lnTo>
                              <a:lnTo>
                                <a:pt x="105" y="6630"/>
                              </a:lnTo>
                              <a:lnTo>
                                <a:pt x="101" y="6608"/>
                              </a:lnTo>
                              <a:lnTo>
                                <a:pt x="98" y="6583"/>
                              </a:lnTo>
                              <a:lnTo>
                                <a:pt x="97" y="6554"/>
                              </a:lnTo>
                              <a:lnTo>
                                <a:pt x="96" y="6521"/>
                              </a:lnTo>
                              <a:lnTo>
                                <a:pt x="95" y="6482"/>
                              </a:lnTo>
                              <a:lnTo>
                                <a:pt x="0" y="221"/>
                              </a:lnTo>
                              <a:lnTo>
                                <a:pt x="0" y="182"/>
                              </a:lnTo>
                              <a:lnTo>
                                <a:pt x="0" y="148"/>
                              </a:lnTo>
                              <a:lnTo>
                                <a:pt x="0" y="118"/>
                              </a:lnTo>
                              <a:lnTo>
                                <a:pt x="2" y="93"/>
                              </a:lnTo>
                              <a:lnTo>
                                <a:pt x="4" y="71"/>
                              </a:lnTo>
                              <a:lnTo>
                                <a:pt x="9" y="53"/>
                              </a:lnTo>
                              <a:lnTo>
                                <a:pt x="15" y="38"/>
                              </a:lnTo>
                              <a:lnTo>
                                <a:pt x="24" y="26"/>
                              </a:lnTo>
                              <a:lnTo>
                                <a:pt x="35" y="17"/>
                              </a:lnTo>
                              <a:lnTo>
                                <a:pt x="48" y="10"/>
                              </a:lnTo>
                              <a:lnTo>
                                <a:pt x="65" y="5"/>
                              </a:lnTo>
                              <a:lnTo>
                                <a:pt x="86" y="2"/>
                              </a:lnTo>
                              <a:lnTo>
                                <a:pt x="110" y="0"/>
                              </a:lnTo>
                              <a:lnTo>
                                <a:pt x="138" y="0"/>
                              </a:lnTo>
                              <a:lnTo>
                                <a:pt x="171" y="0"/>
                              </a:lnTo>
                              <a:lnTo>
                                <a:pt x="208" y="1"/>
                              </a:lnTo>
                              <a:lnTo>
                                <a:pt x="4405" y="125"/>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00777" id="Freeform 7685" o:spid="_x0000_s1026" style="position:absolute;margin-left:53.85pt;margin-top:27.65pt;width:453.15pt;height:38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63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" path="m4405,125r39,1l4479,127r29,2l4534,132r22,3l4574,141r15,7l4601,157r10,11l4618,183r5,17l4626,220r2,25l4629,273r1,33l4629,343r-79,6106l4550,6488r-1,35l4547,6553r-2,26l4541,6601r-5,18l4529,6634r-9,12l4508,6656r-14,7l4476,6668r-21,4l4430,6674r-30,2l4367,6676r-39,1l325,6699r-39,l251,6699r-30,-1l195,6697r-22,-4l155,6689r-15,-7l128,6673r-10,-11l110,6647r-5,-17l101,6608r-3,-25l97,6554r-1,-33l95,6482,,221,,182,,148,,118,2,93,4,71,9,53,15,38,24,26,35,17,48,10,65,5,86,2,110,r28,l171,r37,1l4405,125xe" filled="f" strokecolor="#231f20" strokeweight="1pt">
                <v:path arrowok="t" o:connecttype="custom" o:connectlocs="5523810,92250;5603361,94447;5663024,98840;5704043,108358;5731388,123000;5746304,146429;5752519,179376;5755005,224037;5655566,4721606;5654323,4775785;5649352,4816785;5638165,4846071;5618277,4865839;5585959,4878286;5537483,4884875;5469119,4887804;5379625,4888536;355493,4904643;274699,4903911;215036,4900250;174017,4892196;146672,4877553;130513,4854125;121812,4819714;119326,4774321;0,161804;0,108358;2486,68090;11187,38804;29832,19036;59663,7321;106896,1464;171531,0;258540,732" o:connectangles="0,0,0,0,0,0,0,0,0,0,0,0,0,0,0,0,0,0,0,0,0,0,0,0,0,0,0,0,0,0,0,0,0,0"/>
                <w10:wrap anchorx="page"/>
                <w10:anchorlock/>
              </v:shape>
            </w:pict>
          </mc:Fallback>
        </mc:AlternateContent>
      </w:r>
      <w:r w:rsidR="00AE2F2F" w:rsidRPr="00C36386">
        <w:rPr>
          <w:rFonts w:ascii="Ebrima" w:hAnsi="Ebrima"/>
          <w:sz w:val="28"/>
          <w:szCs w:val="32"/>
        </w:rPr>
        <w:t>2</w:t>
      </w:r>
      <w:r w:rsidR="00453929" w:rsidRPr="00C36386">
        <w:rPr>
          <w:rFonts w:ascii="Ebrima" w:hAnsi="Ebrima"/>
          <w:sz w:val="20"/>
        </w:rPr>
        <w:tab/>
      </w:r>
      <w:r w:rsidR="0000764E" w:rsidRPr="00C36386">
        <w:rPr>
          <w:rFonts w:ascii="Ebrima" w:hAnsi="Ebrima"/>
          <w:sz w:val="20"/>
        </w:rPr>
        <w:t>Read the text and tick (</w:t>
      </w:r>
      <w:r w:rsidRPr="00C36386">
        <w:rPr>
          <w:rFonts w:ascii="Ebrima" w:hAnsi="Ebrima"/>
          <w:noProof/>
          <w:position w:val="-4"/>
          <w:sz w:val="20"/>
          <w:lang w:val="es-ES" w:eastAsia="es-ES"/>
        </w:rPr>
        <w:drawing>
          <wp:inline distT="0" distB="0" distL="0" distR="0">
            <wp:extent cx="114300" cy="123825"/>
            <wp:effectExtent l="0" t="0" r="0" b="9525"/>
            <wp:docPr id="1" name="Imagen 1" descr="ch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e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00764E" w:rsidRPr="00C36386">
        <w:rPr>
          <w:rFonts w:ascii="Ebrima" w:hAnsi="Ebrima"/>
          <w:sz w:val="20"/>
        </w:rPr>
        <w:t>) the sentences T (true) or F (False). Then correct the false sentences</w:t>
      </w:r>
      <w:r w:rsidR="004F47F0" w:rsidRPr="00C36386">
        <w:rPr>
          <w:rFonts w:ascii="Ebrima" w:hAnsi="Ebrima"/>
          <w:sz w:val="20"/>
        </w:rPr>
        <w:t>.</w:t>
      </w:r>
    </w:p>
    <w:p w:rsidR="0000764E" w:rsidRPr="00C36386" w:rsidRDefault="0000764E" w:rsidP="0000764E">
      <w:pPr>
        <w:pStyle w:val="StyleReadingBoxBefore6pt"/>
        <w:spacing w:before="360" w:after="0"/>
        <w:ind w:right="2384"/>
        <w:jc w:val="center"/>
        <w:rPr>
          <w:rFonts w:ascii="Ebrima" w:hAnsi="Ebrima"/>
          <w:b/>
          <w:bCs/>
          <w:sz w:val="20"/>
        </w:rPr>
      </w:pPr>
      <w:bookmarkStart w:id="0" w:name="_GoBack"/>
      <w:r w:rsidRPr="00C36386">
        <w:rPr>
          <w:rFonts w:ascii="Ebrima" w:hAnsi="Ebrima"/>
          <w:b/>
          <w:bCs/>
          <w:sz w:val="20"/>
        </w:rPr>
        <w:t>Richard I</w:t>
      </w:r>
      <w:bookmarkEnd w:id="0"/>
      <w:r w:rsidRPr="00C36386">
        <w:rPr>
          <w:rFonts w:ascii="Ebrima" w:hAnsi="Ebrima"/>
          <w:b/>
          <w:bCs/>
          <w:sz w:val="20"/>
        </w:rPr>
        <w:t>II</w:t>
      </w:r>
    </w:p>
    <w:p w:rsidR="0000764E" w:rsidRPr="00C36386" w:rsidRDefault="0000764E" w:rsidP="00C36386">
      <w:pPr>
        <w:pStyle w:val="StyleReadingBoxBefore6pt"/>
        <w:spacing w:before="120"/>
        <w:ind w:right="966"/>
        <w:rPr>
          <w:rFonts w:ascii="Ebrima" w:hAnsi="Ebrima"/>
          <w:sz w:val="20"/>
        </w:rPr>
      </w:pPr>
      <w:r w:rsidRPr="00C36386">
        <w:rPr>
          <w:rFonts w:ascii="Ebrima" w:hAnsi="Ebrima"/>
          <w:sz w:val="20"/>
        </w:rPr>
        <w:t>The story of Richard III is like the plot of a blockbuster film. In 1482, Richard’s brother, Edward IV, died mysteriously. Even more mysteriously, Edward’s two heirs, his sons, suddenly disappeared and consequently, Richard, their uncle, came to the throne. Many people think Richard was responsible for their deaths.</w:t>
      </w:r>
    </w:p>
    <w:p w:rsidR="0000764E" w:rsidRPr="00C36386" w:rsidRDefault="0000764E" w:rsidP="00C36386">
      <w:pPr>
        <w:pStyle w:val="StyleReadingBoxBefore6pt"/>
        <w:spacing w:before="0"/>
        <w:ind w:right="966"/>
        <w:rPr>
          <w:rFonts w:ascii="Ebrima" w:hAnsi="Ebrima"/>
          <w:sz w:val="20"/>
        </w:rPr>
      </w:pPr>
      <w:r w:rsidRPr="00C36386">
        <w:rPr>
          <w:rFonts w:ascii="Ebrima" w:hAnsi="Ebrima"/>
          <w:sz w:val="20"/>
        </w:rPr>
        <w:t>After his death, historians began to take an interest in another mystery concerning Richard – the location of his body. Richard was killed in a battle for the throne in 1485. The new king</w:t>
      </w:r>
      <w:r w:rsidR="00AF0A00" w:rsidRPr="00C36386">
        <w:rPr>
          <w:rFonts w:ascii="Ebrima" w:hAnsi="Ebrima"/>
          <w:sz w:val="20"/>
        </w:rPr>
        <w:t>, who</w:t>
      </w:r>
      <w:r w:rsidRPr="00C36386">
        <w:rPr>
          <w:rFonts w:ascii="Ebrima" w:hAnsi="Ebrima"/>
          <w:sz w:val="20"/>
        </w:rPr>
        <w:t xml:space="preserve"> hated Richard didn’t </w:t>
      </w:r>
      <w:r w:rsidR="00AF0A00" w:rsidRPr="00C36386">
        <w:rPr>
          <w:rFonts w:ascii="Ebrima" w:hAnsi="Ebrima"/>
          <w:sz w:val="20"/>
        </w:rPr>
        <w:t>give him</w:t>
      </w:r>
      <w:r w:rsidRPr="00C36386">
        <w:rPr>
          <w:rFonts w:ascii="Ebrima" w:hAnsi="Ebrima"/>
          <w:sz w:val="20"/>
        </w:rPr>
        <w:t xml:space="preserve"> a royal funeral. In fact, according to one story, Richard’s body was thrown into a river. However, some historians had a theory about the place where they might find his body. It was somewhere where you wouldn’t expect to find a king’s body – in a car park!</w:t>
      </w:r>
    </w:p>
    <w:p w:rsidR="0000764E" w:rsidRPr="00C36386" w:rsidRDefault="0000764E" w:rsidP="00C36386">
      <w:pPr>
        <w:pStyle w:val="StyleReadingBoxBefore6pt"/>
        <w:spacing w:before="0"/>
        <w:ind w:right="966"/>
        <w:rPr>
          <w:rFonts w:ascii="Ebrima" w:hAnsi="Ebrima"/>
          <w:sz w:val="20"/>
        </w:rPr>
      </w:pPr>
      <w:r w:rsidRPr="00C36386">
        <w:rPr>
          <w:rFonts w:ascii="Ebrima" w:hAnsi="Ebrima"/>
          <w:sz w:val="20"/>
        </w:rPr>
        <w:t xml:space="preserve">In 2012, historians and archeologists started to look for Richard’s body in the car park in the city of </w:t>
      </w:r>
      <w:smartTag w:uri="urn:schemas-microsoft-com:office:smarttags" w:element="City">
        <w:smartTag w:uri="urn:schemas-microsoft-com:office:smarttags" w:element="place">
          <w:r w:rsidRPr="00C36386">
            <w:rPr>
              <w:rFonts w:ascii="Ebrima" w:hAnsi="Ebrima"/>
              <w:sz w:val="20"/>
            </w:rPr>
            <w:t>Leicester</w:t>
          </w:r>
        </w:smartTag>
      </w:smartTag>
      <w:r w:rsidRPr="00C36386">
        <w:rPr>
          <w:rFonts w:ascii="Ebrima" w:hAnsi="Ebrima"/>
          <w:sz w:val="20"/>
        </w:rPr>
        <w:t>. Thanks to amazing good luck, it was only about 70 cm under the ground. Then, they had to prove it belonged to Richard. A team of experts in archeology, engineering, forensics, genetics, geology, history and medicine worked together to find the answer. After some time, they arrived at their conclusion – it was Richard III’s body.</w:t>
      </w:r>
    </w:p>
    <w:p w:rsidR="0000764E" w:rsidRPr="00C36386" w:rsidRDefault="0000764E" w:rsidP="00C36386">
      <w:pPr>
        <w:pStyle w:val="StyleReadingBoxBefore6pt"/>
        <w:spacing w:before="0"/>
        <w:ind w:right="966"/>
        <w:rPr>
          <w:rFonts w:ascii="Ebrima" w:hAnsi="Ebrima"/>
          <w:sz w:val="20"/>
        </w:rPr>
      </w:pPr>
      <w:r w:rsidRPr="00C36386">
        <w:rPr>
          <w:rFonts w:ascii="Ebrima" w:hAnsi="Ebrima"/>
          <w:sz w:val="20"/>
        </w:rPr>
        <w:t>Their research produced various findings. First of all, his death was quick and violent. His teeth showed that he ate well, although he also had some health problems. In addition, they used the latest technology and CT scans to reconstruct his head. Now, we have a good idea of what Richard III really looked like.</w:t>
      </w:r>
    </w:p>
    <w:p w:rsidR="0000764E" w:rsidRPr="00C36386" w:rsidRDefault="0000764E" w:rsidP="00C36386">
      <w:pPr>
        <w:pStyle w:val="StyleReadingBoxBefore6pt"/>
        <w:spacing w:before="0" w:after="360"/>
        <w:ind w:right="966"/>
        <w:rPr>
          <w:rFonts w:ascii="Ebrima" w:hAnsi="Ebrima"/>
          <w:sz w:val="20"/>
        </w:rPr>
      </w:pPr>
      <w:r w:rsidRPr="00C36386">
        <w:rPr>
          <w:rFonts w:ascii="Ebrima" w:hAnsi="Ebrima"/>
          <w:sz w:val="20"/>
        </w:rPr>
        <w:t xml:space="preserve">The final problem was what to do with the body. </w:t>
      </w:r>
      <w:smartTag w:uri="urn:schemas-microsoft-com:office:smarttags" w:element="City">
        <w:smartTag w:uri="urn:schemas-microsoft-com:office:smarttags" w:element="place">
          <w:r w:rsidRPr="00C36386">
            <w:rPr>
              <w:rFonts w:ascii="Ebrima" w:hAnsi="Ebrima"/>
              <w:sz w:val="20"/>
            </w:rPr>
            <w:t>York</w:t>
          </w:r>
        </w:smartTag>
      </w:smartTag>
      <w:r w:rsidRPr="00C36386">
        <w:rPr>
          <w:rFonts w:ascii="Ebrima" w:hAnsi="Ebrima"/>
          <w:sz w:val="20"/>
        </w:rPr>
        <w:t xml:space="preserve"> was the place where Richard spent much of his time because he was Duke of York before he became king. According to many people, his last resting place should be there. Others preferred Leicester Cathedral. Some people saw Richard as a murderer and were against having a special funeral at all, especially because it cost over £2 million. In the end, thousands stood in the streets of </w:t>
      </w:r>
      <w:smartTag w:uri="urn:schemas-microsoft-com:office:smarttags" w:element="place">
        <w:r w:rsidRPr="00C36386">
          <w:rPr>
            <w:rFonts w:ascii="Ebrima" w:hAnsi="Ebrima"/>
            <w:sz w:val="20"/>
          </w:rPr>
          <w:t>Leicester</w:t>
        </w:r>
      </w:smartTag>
      <w:r w:rsidRPr="00C36386">
        <w:rPr>
          <w:rFonts w:ascii="Ebrima" w:hAnsi="Ebrima"/>
          <w:sz w:val="20"/>
        </w:rPr>
        <w:t xml:space="preserve"> as his body was taken to Leicester Cathedral. More than 500 years after his death, Richard finally had a king’s funeral.</w:t>
      </w:r>
    </w:p>
    <w:p w:rsidR="0000764E" w:rsidRPr="00C36386" w:rsidRDefault="00C36386" w:rsidP="0000764E">
      <w:pPr>
        <w:tabs>
          <w:tab w:val="center" w:pos="8505"/>
          <w:tab w:val="center" w:pos="9072"/>
        </w:tabs>
        <w:rPr>
          <w:rFonts w:ascii="Ebrima" w:hAnsi="Ebrima"/>
          <w:b/>
          <w:bCs/>
          <w:sz w:val="20"/>
        </w:rPr>
      </w:pPr>
      <w:r w:rsidRPr="00C36386">
        <w:rPr>
          <w:rFonts w:ascii="Ebrima" w:hAnsi="Ebrima"/>
          <w:noProof/>
          <w:sz w:val="20"/>
          <w:lang w:val="es-ES" w:eastAsia="es-ES"/>
        </w:rPr>
        <mc:AlternateContent>
          <mc:Choice Requires="wpg">
            <w:drawing>
              <wp:anchor distT="0" distB="0" distL="114300" distR="114300" simplePos="0" relativeHeight="251658240" behindDoc="0" locked="1" layoutInCell="1" allowOverlap="1">
                <wp:simplePos x="0" y="0"/>
                <wp:positionH relativeFrom="column">
                  <wp:posOffset>5293995</wp:posOffset>
                </wp:positionH>
                <wp:positionV relativeFrom="paragraph">
                  <wp:posOffset>0</wp:posOffset>
                </wp:positionV>
                <wp:extent cx="612140" cy="2297430"/>
                <wp:effectExtent l="5715" t="6985" r="10795" b="10160"/>
                <wp:wrapNone/>
                <wp:docPr id="6" name="Group 7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 cy="2297430"/>
                          <a:chOff x="9414" y="4422"/>
                          <a:chExt cx="964" cy="3618"/>
                        </a:xfrm>
                      </wpg:grpSpPr>
                      <wps:wsp>
                        <wps:cNvPr id="7" name="Freeform 7800"/>
                        <wps:cNvSpPr>
                          <a:spLocks/>
                        </wps:cNvSpPr>
                        <wps:spPr bwMode="auto">
                          <a:xfrm flipH="1">
                            <a:off x="9785" y="4422"/>
                            <a:ext cx="86" cy="3618"/>
                          </a:xfrm>
                          <a:custGeom>
                            <a:avLst/>
                            <a:gdLst>
                              <a:gd name="T0" fmla="*/ 0 w 20"/>
                              <a:gd name="T1" fmla="*/ 0 h 3400"/>
                              <a:gd name="T2" fmla="*/ 0 w 20"/>
                              <a:gd name="T3" fmla="*/ 3401 h 3400"/>
                            </a:gdLst>
                            <a:ahLst/>
                            <a:cxnLst>
                              <a:cxn ang="0">
                                <a:pos x="T0" y="T1"/>
                              </a:cxn>
                              <a:cxn ang="0">
                                <a:pos x="T2" y="T3"/>
                              </a:cxn>
                            </a:cxnLst>
                            <a:rect l="0" t="0" r="r" b="b"/>
                            <a:pathLst>
                              <a:path w="20" h="3400">
                                <a:moveTo>
                                  <a:pt x="0" y="0"/>
                                </a:moveTo>
                                <a:lnTo>
                                  <a:pt x="0" y="3401"/>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7801"/>
                        <wps:cNvSpPr>
                          <a:spLocks/>
                        </wps:cNvSpPr>
                        <wps:spPr bwMode="auto">
                          <a:xfrm>
                            <a:off x="9414" y="4667"/>
                            <a:ext cx="964" cy="71"/>
                          </a:xfrm>
                          <a:custGeom>
                            <a:avLst/>
                            <a:gdLst>
                              <a:gd name="T0" fmla="*/ 0 w 1105"/>
                              <a:gd name="T1" fmla="*/ 0 h 20"/>
                              <a:gd name="T2" fmla="*/ 1105 w 1105"/>
                              <a:gd name="T3" fmla="*/ 0 h 20"/>
                            </a:gdLst>
                            <a:ahLst/>
                            <a:cxnLst>
                              <a:cxn ang="0">
                                <a:pos x="T0" y="T1"/>
                              </a:cxn>
                              <a:cxn ang="0">
                                <a:pos x="T2" y="T3"/>
                              </a:cxn>
                            </a:cxnLst>
                            <a:rect l="0" t="0" r="r" b="b"/>
                            <a:pathLst>
                              <a:path w="1105" h="20">
                                <a:moveTo>
                                  <a:pt x="0" y="0"/>
                                </a:moveTo>
                                <a:lnTo>
                                  <a:pt x="1105"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667566" id="Group 7799" o:spid="_x0000_s1026" style="position:absolute;margin-left:416.85pt;margin-top:0;width:48.2pt;height:180.9pt;z-index:251658240" coordorigin="9414,4422" coordsize="964,3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">
                <v:shape id="Freeform 7800" o:spid="_x0000_s1027" style="position:absolute;left:9785;top:4422;width:86;height:3618;flip:x;visibility:visible;mso-wrap-style:square;v-text-anchor:top" coordsize="20,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WPcEA&#10;AADaAAAADwAAAGRycy9kb3ducmV2LnhtbESPQWvCQBSE70L/w/KE3swmUlIbXaWIhV61kvMz+5oE&#10;d9+G7NZEf31XEDwOM/MNs9qM1ogL9b51rCBLUhDEldMt1wqOP1+zBQgfkDUax6TgSh4265fJCgvt&#10;Bt7T5RBqESHsC1TQhNAVUvqqIYs+cR1x9H5dbzFE2ddS9zhEuDVynqa5tNhyXGiwo21D1fnwZxWc&#10;Pkqzq3Zpdr45WwZns/ytNUq9TsfPJYhAY3iGH+1vreAd7lfiD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bVj3BAAAA2gAAAA8AAAAAAAAAAAAAAAAAmAIAAGRycy9kb3du&#10;cmV2LnhtbFBLBQYAAAAABAAEAPUAAACGAwAAAAA=&#10;" path="m,l,3401e" filled="f" strokecolor="#231f20" strokeweight=".5pt">
                  <v:path arrowok="t" o:connecttype="custom" o:connectlocs="0,0;0,3619" o:connectangles="0,0"/>
                </v:shape>
                <v:shape id="Freeform 7801" o:spid="_x0000_s1028" style="position:absolute;left:9414;top:4667;width:964;height:71;visibility:visible;mso-wrap-style:square;v-text-anchor:top" coordsize="11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pGMr4A&#10;AADaAAAADwAAAGRycy9kb3ducmV2LnhtbERPS2vCQBC+C/6HZYTedKMUKdFVSsEHXmptvU+zYxKa&#10;nQ3Z0az/vnsQPH587+U6ukbdqAu1ZwPTSQaKuPC25tLAz/dm/AYqCLLFxjMZuFOA9Wo4WGJufc9f&#10;dDtJqVIIhxwNVCJtrnUoKnIYJr4lTtzFdw4lwa7UtsM+hbtGz7Jsrh3WnBoqbOmjouLvdHUGtMjs&#10;EOOxdq+b37C7TD/P/VYb8zKK7wtQQlGe4od7bw2krelKugF6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qRjK+AAAA2gAAAA8AAAAAAAAAAAAAAAAAmAIAAGRycy9kb3ducmV2&#10;LnhtbFBLBQYAAAAABAAEAPUAAACDAwAAAAA=&#10;" path="m,l1105,e" filled="f" strokecolor="#231f20" strokeweight=".5pt">
                  <v:path arrowok="t" o:connecttype="custom" o:connectlocs="0,0;964,0" o:connectangles="0,0"/>
                </v:shape>
                <w10:anchorlock/>
              </v:group>
            </w:pict>
          </mc:Fallback>
        </mc:AlternateContent>
      </w:r>
      <w:r w:rsidR="0000764E" w:rsidRPr="00C36386">
        <w:rPr>
          <w:rFonts w:ascii="Ebrima" w:hAnsi="Ebrima"/>
          <w:sz w:val="20"/>
        </w:rPr>
        <w:tab/>
      </w:r>
      <w:r w:rsidR="0000764E" w:rsidRPr="00C36386">
        <w:rPr>
          <w:rFonts w:ascii="Ebrima" w:hAnsi="Ebrima"/>
          <w:sz w:val="20"/>
        </w:rPr>
        <w:tab/>
      </w:r>
      <w:r w:rsidR="0000764E" w:rsidRPr="00C36386">
        <w:rPr>
          <w:rFonts w:ascii="Ebrima" w:hAnsi="Ebrima"/>
          <w:sz w:val="20"/>
        </w:rPr>
        <w:tab/>
      </w:r>
      <w:r w:rsidR="0000764E" w:rsidRPr="00C36386">
        <w:rPr>
          <w:rFonts w:ascii="Ebrima" w:hAnsi="Ebrima"/>
          <w:sz w:val="20"/>
        </w:rPr>
        <w:tab/>
      </w:r>
      <w:r w:rsidR="0000764E" w:rsidRPr="00C36386">
        <w:rPr>
          <w:rFonts w:ascii="Ebrima" w:hAnsi="Ebrima"/>
          <w:b/>
          <w:bCs/>
          <w:sz w:val="20"/>
        </w:rPr>
        <w:t>T</w:t>
      </w:r>
      <w:r w:rsidR="0000764E" w:rsidRPr="00C36386">
        <w:rPr>
          <w:rFonts w:ascii="Ebrima" w:hAnsi="Ebrima"/>
          <w:b/>
          <w:bCs/>
          <w:sz w:val="20"/>
        </w:rPr>
        <w:tab/>
        <w:t>F</w:t>
      </w:r>
    </w:p>
    <w:p w:rsidR="0000764E" w:rsidRPr="00C36386" w:rsidRDefault="0000764E" w:rsidP="0000764E">
      <w:pPr>
        <w:tabs>
          <w:tab w:val="center" w:pos="8505"/>
          <w:tab w:val="center" w:pos="9072"/>
        </w:tabs>
        <w:spacing w:after="100"/>
        <w:rPr>
          <w:rFonts w:ascii="Ebrima" w:hAnsi="Ebrima"/>
          <w:sz w:val="20"/>
        </w:rPr>
      </w:pPr>
      <w:r w:rsidRPr="00C36386">
        <w:rPr>
          <w:rFonts w:ascii="Ebrima" w:hAnsi="Ebrima"/>
          <w:sz w:val="20"/>
        </w:rPr>
        <w:tab/>
        <w:t>1.</w:t>
      </w:r>
      <w:r w:rsidRPr="00C36386">
        <w:rPr>
          <w:rFonts w:ascii="Ebrima" w:hAnsi="Ebrima"/>
          <w:sz w:val="20"/>
        </w:rPr>
        <w:tab/>
        <w:t xml:space="preserve">After King Edward IV’s death, his brother Richard was his immediate heir. </w:t>
      </w:r>
      <w:r w:rsidRPr="00C36386">
        <w:rPr>
          <w:rFonts w:ascii="Ebrima" w:hAnsi="Ebrima"/>
          <w:sz w:val="20"/>
        </w:rPr>
        <w:tab/>
        <w:t>......</w:t>
      </w:r>
      <w:r w:rsidRPr="00C36386">
        <w:rPr>
          <w:rFonts w:ascii="Ebrima" w:hAnsi="Ebrima"/>
          <w:sz w:val="20"/>
        </w:rPr>
        <w:tab/>
        <w:t>......</w:t>
      </w:r>
    </w:p>
    <w:p w:rsidR="0000764E" w:rsidRPr="00C36386" w:rsidRDefault="0000764E" w:rsidP="0000764E">
      <w:pPr>
        <w:pStyle w:val="lineacross"/>
        <w:tabs>
          <w:tab w:val="clear" w:pos="9639"/>
          <w:tab w:val="right" w:leader="dot" w:pos="6237"/>
        </w:tabs>
        <w:spacing w:after="100"/>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p>
    <w:p w:rsidR="0000764E" w:rsidRPr="00C36386" w:rsidRDefault="0000764E" w:rsidP="0000764E">
      <w:pPr>
        <w:tabs>
          <w:tab w:val="center" w:pos="8505"/>
          <w:tab w:val="center" w:pos="9072"/>
        </w:tabs>
        <w:spacing w:after="100"/>
        <w:rPr>
          <w:rFonts w:ascii="Ebrima" w:hAnsi="Ebrima"/>
          <w:sz w:val="20"/>
        </w:rPr>
      </w:pPr>
      <w:r w:rsidRPr="00C36386">
        <w:rPr>
          <w:rFonts w:ascii="Ebrima" w:hAnsi="Ebrima"/>
          <w:sz w:val="20"/>
        </w:rPr>
        <w:tab/>
        <w:t>2.</w:t>
      </w:r>
      <w:r w:rsidRPr="00C36386">
        <w:rPr>
          <w:rFonts w:ascii="Ebrima" w:hAnsi="Ebrima"/>
          <w:sz w:val="20"/>
        </w:rPr>
        <w:tab/>
        <w:t xml:space="preserve">For hundreds of years, no one knew for sure where to find Richard’s body. </w:t>
      </w:r>
      <w:r w:rsidRPr="00C36386">
        <w:rPr>
          <w:rFonts w:ascii="Ebrima" w:hAnsi="Ebrima"/>
          <w:sz w:val="20"/>
        </w:rPr>
        <w:tab/>
        <w:t>......</w:t>
      </w:r>
      <w:r w:rsidRPr="00C36386">
        <w:rPr>
          <w:rFonts w:ascii="Ebrima" w:hAnsi="Ebrima"/>
          <w:sz w:val="20"/>
        </w:rPr>
        <w:tab/>
        <w:t>......</w:t>
      </w:r>
    </w:p>
    <w:p w:rsidR="0000764E" w:rsidRPr="00C36386" w:rsidRDefault="0000764E" w:rsidP="0000764E">
      <w:pPr>
        <w:pStyle w:val="lineacross"/>
        <w:tabs>
          <w:tab w:val="clear" w:pos="9639"/>
          <w:tab w:val="right" w:leader="dot" w:pos="6237"/>
        </w:tabs>
        <w:spacing w:after="100"/>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p>
    <w:p w:rsidR="0000764E" w:rsidRPr="00C36386" w:rsidRDefault="0000764E" w:rsidP="0000764E">
      <w:pPr>
        <w:tabs>
          <w:tab w:val="center" w:pos="8505"/>
          <w:tab w:val="center" w:pos="9072"/>
        </w:tabs>
        <w:spacing w:after="100"/>
        <w:rPr>
          <w:rFonts w:ascii="Ebrima" w:hAnsi="Ebrima"/>
          <w:sz w:val="20"/>
        </w:rPr>
      </w:pPr>
      <w:r w:rsidRPr="00C36386">
        <w:rPr>
          <w:rFonts w:ascii="Ebrima" w:hAnsi="Ebrima"/>
          <w:sz w:val="20"/>
        </w:rPr>
        <w:tab/>
        <w:t>3.</w:t>
      </w:r>
      <w:r w:rsidRPr="00C36386">
        <w:rPr>
          <w:rFonts w:ascii="Ebrima" w:hAnsi="Ebrima"/>
          <w:sz w:val="20"/>
        </w:rPr>
        <w:tab/>
        <w:t xml:space="preserve">Richard’s body was found in a river. </w:t>
      </w:r>
      <w:r w:rsidRPr="00C36386">
        <w:rPr>
          <w:rFonts w:ascii="Ebrima" w:hAnsi="Ebrima"/>
          <w:sz w:val="20"/>
        </w:rPr>
        <w:tab/>
        <w:t>......</w:t>
      </w:r>
      <w:r w:rsidRPr="00C36386">
        <w:rPr>
          <w:rFonts w:ascii="Ebrima" w:hAnsi="Ebrima"/>
          <w:sz w:val="20"/>
        </w:rPr>
        <w:tab/>
        <w:t>......</w:t>
      </w:r>
    </w:p>
    <w:p w:rsidR="0000764E" w:rsidRPr="00C36386" w:rsidRDefault="0000764E" w:rsidP="0000764E">
      <w:pPr>
        <w:pStyle w:val="lineacross"/>
        <w:tabs>
          <w:tab w:val="clear" w:pos="9639"/>
          <w:tab w:val="right" w:leader="dot" w:pos="6237"/>
        </w:tabs>
        <w:spacing w:after="100"/>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p>
    <w:p w:rsidR="0000764E" w:rsidRPr="00C36386" w:rsidRDefault="0000764E" w:rsidP="0000764E">
      <w:pPr>
        <w:tabs>
          <w:tab w:val="center" w:pos="8505"/>
          <w:tab w:val="center" w:pos="9072"/>
        </w:tabs>
        <w:spacing w:after="100"/>
        <w:rPr>
          <w:rFonts w:ascii="Ebrima" w:hAnsi="Ebrima"/>
          <w:sz w:val="20"/>
        </w:rPr>
      </w:pPr>
      <w:r w:rsidRPr="00C36386">
        <w:rPr>
          <w:rFonts w:ascii="Ebrima" w:hAnsi="Ebrima"/>
          <w:sz w:val="20"/>
        </w:rPr>
        <w:tab/>
        <w:t>4.</w:t>
      </w:r>
      <w:r w:rsidRPr="00C36386">
        <w:rPr>
          <w:rFonts w:ascii="Ebrima" w:hAnsi="Ebrima"/>
          <w:sz w:val="20"/>
        </w:rPr>
        <w:tab/>
        <w:t xml:space="preserve">Richard had problems with his teeth. </w:t>
      </w:r>
      <w:r w:rsidRPr="00C36386">
        <w:rPr>
          <w:rFonts w:ascii="Ebrima" w:hAnsi="Ebrima"/>
          <w:sz w:val="20"/>
        </w:rPr>
        <w:tab/>
        <w:t>......</w:t>
      </w:r>
      <w:r w:rsidRPr="00C36386">
        <w:rPr>
          <w:rFonts w:ascii="Ebrima" w:hAnsi="Ebrima"/>
          <w:sz w:val="20"/>
        </w:rPr>
        <w:tab/>
        <w:t>......</w:t>
      </w:r>
    </w:p>
    <w:p w:rsidR="0000764E" w:rsidRPr="00C36386" w:rsidRDefault="0000764E" w:rsidP="0000764E">
      <w:pPr>
        <w:pStyle w:val="lineacross"/>
        <w:tabs>
          <w:tab w:val="clear" w:pos="9639"/>
          <w:tab w:val="right" w:leader="dot" w:pos="6237"/>
        </w:tabs>
        <w:spacing w:after="100"/>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p>
    <w:p w:rsidR="0000764E" w:rsidRPr="00C36386" w:rsidRDefault="0000764E" w:rsidP="0000764E">
      <w:pPr>
        <w:tabs>
          <w:tab w:val="center" w:pos="8505"/>
          <w:tab w:val="center" w:pos="9072"/>
        </w:tabs>
        <w:spacing w:after="100"/>
        <w:rPr>
          <w:rFonts w:ascii="Ebrima" w:hAnsi="Ebrima"/>
          <w:sz w:val="20"/>
        </w:rPr>
      </w:pPr>
      <w:r w:rsidRPr="00C36386">
        <w:rPr>
          <w:rFonts w:ascii="Ebrima" w:hAnsi="Ebrima"/>
          <w:sz w:val="20"/>
        </w:rPr>
        <w:tab/>
        <w:t>5.</w:t>
      </w:r>
      <w:r w:rsidRPr="00C36386">
        <w:rPr>
          <w:rFonts w:ascii="Ebrima" w:hAnsi="Ebrima"/>
          <w:sz w:val="20"/>
        </w:rPr>
        <w:tab/>
        <w:t xml:space="preserve">Everyone agreed that Richard deserved a king’s funeral. </w:t>
      </w:r>
      <w:r w:rsidRPr="00C36386">
        <w:rPr>
          <w:rFonts w:ascii="Ebrima" w:hAnsi="Ebrima"/>
          <w:sz w:val="20"/>
        </w:rPr>
        <w:tab/>
        <w:t>......</w:t>
      </w:r>
      <w:r w:rsidRPr="00C36386">
        <w:rPr>
          <w:rFonts w:ascii="Ebrima" w:hAnsi="Ebrima"/>
          <w:sz w:val="20"/>
        </w:rPr>
        <w:tab/>
        <w:t>......</w:t>
      </w:r>
    </w:p>
    <w:p w:rsidR="0000764E" w:rsidRPr="00C36386" w:rsidRDefault="0000764E" w:rsidP="0000764E">
      <w:pPr>
        <w:pStyle w:val="lineacross"/>
        <w:tabs>
          <w:tab w:val="clear" w:pos="9639"/>
          <w:tab w:val="right" w:leader="dot" w:pos="6237"/>
        </w:tabs>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p>
    <w:p w:rsidR="004F47F0" w:rsidRPr="00C36386" w:rsidRDefault="004F47F0" w:rsidP="0000764E">
      <w:pPr>
        <w:pStyle w:val="Ttulo3"/>
        <w:rPr>
          <w:rFonts w:ascii="Ebrima" w:hAnsi="Ebrima"/>
          <w:sz w:val="20"/>
        </w:rPr>
      </w:pPr>
      <w:r w:rsidRPr="00C36386">
        <w:rPr>
          <w:rFonts w:ascii="Ebrima" w:hAnsi="Ebrima"/>
          <w:sz w:val="28"/>
          <w:szCs w:val="32"/>
        </w:rPr>
        <w:lastRenderedPageBreak/>
        <w:t>3</w:t>
      </w:r>
      <w:r w:rsidR="00126801" w:rsidRPr="00C36386">
        <w:rPr>
          <w:rFonts w:ascii="Ebrima" w:hAnsi="Ebrima"/>
          <w:sz w:val="28"/>
          <w:szCs w:val="32"/>
        </w:rPr>
        <w:tab/>
      </w:r>
      <w:r w:rsidRPr="00C36386">
        <w:rPr>
          <w:rFonts w:ascii="Ebrima" w:hAnsi="Ebrima"/>
          <w:sz w:val="20"/>
        </w:rPr>
        <w:t>Complete the sentences.</w:t>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t>1.</w:t>
      </w:r>
      <w:r w:rsidRPr="00C36386">
        <w:rPr>
          <w:rFonts w:ascii="Ebrima" w:hAnsi="Ebrima"/>
          <w:sz w:val="20"/>
        </w:rPr>
        <w:tab/>
        <w:t xml:space="preserve">King Edward IV was the king whose </w:t>
      </w:r>
      <w:r w:rsidR="0000764E" w:rsidRPr="00C36386">
        <w:rPr>
          <w:rFonts w:ascii="Ebrima" w:hAnsi="Ebrima"/>
          <w:sz w:val="20"/>
        </w:rPr>
        <w:tab/>
      </w:r>
    </w:p>
    <w:p w:rsidR="00035C21" w:rsidRPr="00C36386" w:rsidRDefault="0000764E" w:rsidP="0000764E">
      <w:pPr>
        <w:pStyle w:val="lineacross"/>
        <w:tabs>
          <w:tab w:val="clear" w:pos="9639"/>
          <w:tab w:val="right" w:leader="dot" w:pos="6237"/>
        </w:tabs>
        <w:rPr>
          <w:rFonts w:ascii="Ebrima" w:hAnsi="Ebrima"/>
          <w:sz w:val="20"/>
        </w:rPr>
      </w:pPr>
      <w:r w:rsidRPr="00C36386">
        <w:rPr>
          <w:rFonts w:ascii="Ebrima" w:hAnsi="Ebrima"/>
          <w:sz w:val="20"/>
        </w:rPr>
        <w:tab/>
      </w:r>
      <w:r w:rsidR="00035C21" w:rsidRPr="00C36386">
        <w:rPr>
          <w:rFonts w:ascii="Ebrima" w:hAnsi="Ebrima"/>
          <w:sz w:val="20"/>
        </w:rPr>
        <w:tab/>
      </w:r>
      <w:r w:rsidR="00035C21" w:rsidRPr="00C36386">
        <w:rPr>
          <w:rFonts w:ascii="Ebrima" w:hAnsi="Ebrima"/>
          <w:sz w:val="20"/>
        </w:rPr>
        <w:tab/>
        <w:t xml:space="preserve"> .</w:t>
      </w:r>
    </w:p>
    <w:p w:rsidR="0000764E"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t>2.</w:t>
      </w:r>
      <w:r w:rsidRPr="00C36386">
        <w:rPr>
          <w:rFonts w:ascii="Ebrima" w:hAnsi="Ebrima"/>
          <w:sz w:val="20"/>
        </w:rPr>
        <w:tab/>
        <w:t xml:space="preserve">Many people think Richard was the person who </w:t>
      </w:r>
      <w:r w:rsidR="0000764E" w:rsidRPr="00C36386">
        <w:rPr>
          <w:rFonts w:ascii="Ebrima" w:hAnsi="Ebrima"/>
          <w:sz w:val="20"/>
        </w:rPr>
        <w:tab/>
      </w:r>
    </w:p>
    <w:p w:rsidR="00035C21" w:rsidRPr="00C36386" w:rsidRDefault="0000764E" w:rsidP="0000764E">
      <w:pPr>
        <w:pStyle w:val="lineacross"/>
        <w:tabs>
          <w:tab w:val="clear" w:pos="9639"/>
          <w:tab w:val="right" w:leader="dot" w:pos="6237"/>
        </w:tabs>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r>
      <w:r w:rsidR="00035C21" w:rsidRPr="00C36386">
        <w:rPr>
          <w:rFonts w:ascii="Ebrima" w:hAnsi="Ebrima"/>
          <w:sz w:val="20"/>
        </w:rPr>
        <w:t xml:space="preserve"> .</w:t>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t>3.</w:t>
      </w:r>
      <w:r w:rsidRPr="00C36386">
        <w:rPr>
          <w:rFonts w:ascii="Ebrima" w:hAnsi="Ebrima"/>
          <w:sz w:val="20"/>
        </w:rPr>
        <w:tab/>
        <w:t xml:space="preserve">There were many experts who </w:t>
      </w:r>
      <w:r w:rsidR="0000764E" w:rsidRPr="00C36386">
        <w:rPr>
          <w:rFonts w:ascii="Ebrima" w:hAnsi="Ebrima"/>
          <w:sz w:val="20"/>
        </w:rPr>
        <w:tab/>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r>
      <w:r w:rsidRPr="00C36386">
        <w:rPr>
          <w:rFonts w:ascii="Ebrima" w:hAnsi="Ebrima"/>
          <w:sz w:val="20"/>
        </w:rPr>
        <w:tab/>
      </w:r>
      <w:r w:rsidR="0000764E" w:rsidRPr="00C36386">
        <w:rPr>
          <w:rFonts w:ascii="Ebrima" w:hAnsi="Ebrima"/>
          <w:sz w:val="20"/>
        </w:rPr>
        <w:tab/>
      </w:r>
      <w:r w:rsidRPr="00C36386">
        <w:rPr>
          <w:rFonts w:ascii="Ebrima" w:hAnsi="Ebrima"/>
          <w:sz w:val="20"/>
        </w:rPr>
        <w:t xml:space="preserve"> .</w:t>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t>4.</w:t>
      </w:r>
      <w:r w:rsidRPr="00C36386">
        <w:rPr>
          <w:rFonts w:ascii="Ebrima" w:hAnsi="Ebrima"/>
          <w:sz w:val="20"/>
        </w:rPr>
        <w:tab/>
        <w:t xml:space="preserve">Leicester Cathedral is the place where </w:t>
      </w:r>
      <w:r w:rsidR="0000764E" w:rsidRPr="00C36386">
        <w:rPr>
          <w:rFonts w:ascii="Ebrima" w:hAnsi="Ebrima"/>
          <w:sz w:val="20"/>
        </w:rPr>
        <w:tab/>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r>
      <w:r w:rsidRPr="00C36386">
        <w:rPr>
          <w:rFonts w:ascii="Ebrima" w:hAnsi="Ebrima"/>
          <w:sz w:val="20"/>
        </w:rPr>
        <w:tab/>
      </w:r>
      <w:r w:rsidR="0000764E" w:rsidRPr="00C36386">
        <w:rPr>
          <w:rFonts w:ascii="Ebrima" w:hAnsi="Ebrima"/>
          <w:sz w:val="20"/>
        </w:rPr>
        <w:tab/>
      </w:r>
      <w:r w:rsidRPr="00C36386">
        <w:rPr>
          <w:rFonts w:ascii="Ebrima" w:hAnsi="Ebrima"/>
          <w:sz w:val="20"/>
        </w:rPr>
        <w:t xml:space="preserve"> .</w:t>
      </w:r>
    </w:p>
    <w:p w:rsidR="00035C21" w:rsidRPr="00C36386" w:rsidRDefault="00035C21" w:rsidP="0000764E">
      <w:pPr>
        <w:pStyle w:val="lineacross"/>
        <w:tabs>
          <w:tab w:val="clear" w:pos="9639"/>
          <w:tab w:val="right" w:leader="dot" w:pos="6237"/>
        </w:tabs>
        <w:rPr>
          <w:rFonts w:ascii="Ebrima" w:hAnsi="Ebrima"/>
          <w:sz w:val="20"/>
        </w:rPr>
      </w:pPr>
      <w:r w:rsidRPr="00C36386">
        <w:rPr>
          <w:rFonts w:ascii="Ebrima" w:hAnsi="Ebrima"/>
          <w:sz w:val="20"/>
        </w:rPr>
        <w:tab/>
        <w:t>5.</w:t>
      </w:r>
      <w:r w:rsidRPr="00C36386">
        <w:rPr>
          <w:rFonts w:ascii="Ebrima" w:hAnsi="Ebrima"/>
          <w:sz w:val="20"/>
        </w:rPr>
        <w:tab/>
        <w:t xml:space="preserve">Richard had a funeral which </w:t>
      </w:r>
      <w:r w:rsidR="0000764E" w:rsidRPr="00C36386">
        <w:rPr>
          <w:rFonts w:ascii="Ebrima" w:hAnsi="Ebrima"/>
          <w:sz w:val="20"/>
        </w:rPr>
        <w:tab/>
      </w:r>
    </w:p>
    <w:p w:rsidR="0000764E" w:rsidRPr="00C36386" w:rsidRDefault="0000764E" w:rsidP="0000764E">
      <w:pPr>
        <w:pStyle w:val="lineacross"/>
        <w:tabs>
          <w:tab w:val="clear" w:pos="9639"/>
          <w:tab w:val="right" w:leader="dot" w:pos="6237"/>
        </w:tabs>
        <w:rPr>
          <w:rFonts w:ascii="Ebrima" w:hAnsi="Ebrima"/>
          <w:sz w:val="20"/>
        </w:rPr>
      </w:pPr>
      <w:r w:rsidRPr="00C36386">
        <w:rPr>
          <w:rFonts w:ascii="Ebrima" w:hAnsi="Ebrima"/>
          <w:sz w:val="20"/>
        </w:rPr>
        <w:tab/>
      </w:r>
      <w:r w:rsidRPr="00C36386">
        <w:rPr>
          <w:rFonts w:ascii="Ebrima" w:hAnsi="Ebrima"/>
          <w:sz w:val="20"/>
        </w:rPr>
        <w:tab/>
      </w:r>
      <w:r w:rsidRPr="00C36386">
        <w:rPr>
          <w:rFonts w:ascii="Ebrima" w:hAnsi="Ebrima"/>
          <w:sz w:val="20"/>
        </w:rPr>
        <w:tab/>
        <w:t xml:space="preserve"> .</w:t>
      </w:r>
    </w:p>
    <w:p w:rsidR="00035C21" w:rsidRPr="00C36386" w:rsidRDefault="00035C21" w:rsidP="0000764E">
      <w:pPr>
        <w:pStyle w:val="Ttulo3"/>
        <w:rPr>
          <w:rFonts w:ascii="Ebrima" w:hAnsi="Ebrima"/>
          <w:sz w:val="20"/>
        </w:rPr>
      </w:pPr>
      <w:r w:rsidRPr="00C36386">
        <w:rPr>
          <w:rFonts w:ascii="Ebrima" w:hAnsi="Ebrima"/>
          <w:sz w:val="28"/>
          <w:szCs w:val="32"/>
        </w:rPr>
        <w:t>4</w:t>
      </w:r>
      <w:r w:rsidRPr="00C36386">
        <w:rPr>
          <w:rFonts w:ascii="Ebrima" w:hAnsi="Ebrima"/>
          <w:sz w:val="28"/>
          <w:szCs w:val="32"/>
        </w:rPr>
        <w:tab/>
      </w:r>
      <w:r w:rsidRPr="00C36386">
        <w:rPr>
          <w:rFonts w:ascii="Ebrima" w:hAnsi="Ebrima"/>
          <w:sz w:val="20"/>
        </w:rPr>
        <w:t>Imagine you are a reporter about to interview some of the experts who helped to identify Richard’s body. Write five questions to ask them.</w:t>
      </w:r>
    </w:p>
    <w:sectPr w:rsidR="00035C21" w:rsidRPr="00C36386" w:rsidSect="0070444E">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720" w:right="1077" w:bottom="720" w:left="107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500" w:rsidRDefault="00136500" w:rsidP="0055320D">
      <w:r>
        <w:separator/>
      </w:r>
    </w:p>
    <w:p w:rsidR="00136500" w:rsidRDefault="00136500" w:rsidP="0055320D"/>
    <w:p w:rsidR="00136500" w:rsidRDefault="00136500" w:rsidP="0055320D"/>
    <w:p w:rsidR="00136500" w:rsidRDefault="00136500"/>
  </w:endnote>
  <w:endnote w:type="continuationSeparator" w:id="0">
    <w:p w:rsidR="00136500" w:rsidRDefault="00136500" w:rsidP="0055320D">
      <w:r>
        <w:continuationSeparator/>
      </w:r>
    </w:p>
    <w:p w:rsidR="00136500" w:rsidRDefault="00136500" w:rsidP="0055320D"/>
    <w:p w:rsidR="00136500" w:rsidRDefault="00136500" w:rsidP="0055320D"/>
    <w:p w:rsidR="00136500" w:rsidRDefault="00136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brima">
    <w:panose1 w:val="02000000000000000000"/>
    <w:charset w:val="00"/>
    <w:family w:val="auto"/>
    <w:pitch w:val="variable"/>
    <w:sig w:usb0="A000005F" w:usb1="02000041" w:usb2="00000800" w:usb3="00000000" w:csb0="0000009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70444E" w:rsidP="0055320D">
    <w:r>
      <w:fldChar w:fldCharType="begin"/>
    </w:r>
    <w:r>
      <w:instrText xml:space="preserve">PAGE  </w:instrText>
    </w:r>
    <w:r>
      <w:fldChar w:fldCharType="end"/>
    </w:r>
  </w:p>
  <w:p w:rsidR="0070444E" w:rsidRDefault="0070444E" w:rsidP="0055320D"/>
  <w:p w:rsidR="0070444E" w:rsidRDefault="0070444E" w:rsidP="0055320D"/>
  <w:p w:rsidR="0070444E" w:rsidRDefault="0070444E" w:rsidP="0055320D"/>
  <w:p w:rsidR="0070444E" w:rsidRDefault="0070444E" w:rsidP="005532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14A" w:rsidRDefault="003E214A" w:rsidP="003E214A">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C36386">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C36386">
      <w:rPr>
        <w:noProof/>
        <w:position w:val="-1"/>
        <w:sz w:val="18"/>
        <w:szCs w:val="18"/>
        <w:bdr w:val="single" w:sz="4" w:space="0" w:color="auto" w:frame="1"/>
        <w:lang w:val="es-ES" w:eastAsia="es-ES"/>
      </w:rPr>
      <w:drawing>
        <wp:inline distT="0" distB="0" distL="0" distR="0">
          <wp:extent cx="76200" cy="85725"/>
          <wp:effectExtent l="0" t="0" r="0" b="9525"/>
          <wp:docPr id="3" name="Imagen 3"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C36386">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14A" w:rsidRDefault="003E214A" w:rsidP="003E214A">
    <w:pPr>
      <w:tabs>
        <w:tab w:val="right" w:pos="9755"/>
      </w:tabs>
      <w:spacing w:after="0"/>
    </w:pPr>
    <w:r>
      <w:rPr>
        <w:sz w:val="18"/>
        <w:szCs w:val="18"/>
        <w:bdr w:val="single" w:sz="4" w:space="0" w:color="auto" w:frame="1"/>
      </w:rPr>
      <w:t xml:space="preserve"> New English in Use ESO </w:t>
    </w:r>
    <w:r w:rsidRPr="00177E7D">
      <w:rPr>
        <w:rFonts w:hint="cs"/>
        <w:i/>
        <w:iCs w:val="0"/>
        <w:sz w:val="18"/>
        <w:szCs w:val="18"/>
        <w:bdr w:val="single" w:sz="4" w:space="0" w:color="auto" w:frame="1"/>
        <w:rtl/>
        <w:lang w:bidi="he-IL"/>
      </w:rPr>
      <w:t>4</w:t>
    </w:r>
    <w:r>
      <w:rPr>
        <w:sz w:val="18"/>
        <w:szCs w:val="18"/>
        <w:bdr w:val="single" w:sz="4" w:space="0" w:color="auto" w:frame="1"/>
      </w:rPr>
      <w:t xml:space="preserve">  Photocopiable </w:t>
    </w:r>
    <w:r w:rsidRPr="00C36386">
      <w:rPr>
        <w:sz w:val="18"/>
        <w:szCs w:val="18"/>
        <w:bdr w:val="single" w:sz="4" w:space="0" w:color="auto" w:frame="1"/>
        <w14:shadow w14:blurRad="50800" w14:dist="38100" w14:dir="2700000" w14:sx="100000" w14:sy="100000" w14:kx="0" w14:ky="0" w14:algn="tl">
          <w14:srgbClr w14:val="000000">
            <w14:alpha w14:val="60000"/>
          </w14:srgbClr>
        </w14:shadow>
      </w:rPr>
      <w:t xml:space="preserve">© </w:t>
    </w:r>
    <w:r w:rsidR="00C36386">
      <w:rPr>
        <w:noProof/>
        <w:position w:val="-1"/>
        <w:sz w:val="18"/>
        <w:szCs w:val="18"/>
        <w:bdr w:val="single" w:sz="4" w:space="0" w:color="auto" w:frame="1"/>
        <w:lang w:val="es-ES" w:eastAsia="es-ES"/>
      </w:rPr>
      <w:drawing>
        <wp:inline distT="0" distB="0" distL="0" distR="0">
          <wp:extent cx="76200" cy="85725"/>
          <wp:effectExtent l="0" t="0" r="0" b="9525"/>
          <wp:docPr id="5" name="Imagen 5" descr="B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r>
      <w:rPr>
        <w:sz w:val="18"/>
        <w:szCs w:val="18"/>
        <w:bdr w:val="single" w:sz="4" w:space="0" w:color="auto" w:frame="1"/>
      </w:rPr>
      <w:t xml:space="preserve"> </w:t>
    </w:r>
    <w:r>
      <w:rPr>
        <w:i/>
        <w:iCs w:val="0"/>
        <w:sz w:val="18"/>
        <w:szCs w:val="18"/>
        <w:bdr w:val="single" w:sz="4" w:space="0" w:color="auto" w:frame="1"/>
      </w:rPr>
      <w:t>Burlington Books </w:t>
    </w:r>
    <w:r>
      <w:tab/>
    </w:r>
    <w:r>
      <w:fldChar w:fldCharType="begin"/>
    </w:r>
    <w:r>
      <w:instrText xml:space="preserve">PAGE  </w:instrText>
    </w:r>
    <w:r>
      <w:fldChar w:fldCharType="separate"/>
    </w:r>
    <w:r w:rsidR="00C3638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500" w:rsidRDefault="00136500" w:rsidP="0055320D">
      <w:r>
        <w:separator/>
      </w:r>
    </w:p>
    <w:p w:rsidR="00136500" w:rsidRDefault="00136500" w:rsidP="0055320D"/>
    <w:p w:rsidR="00136500" w:rsidRDefault="00136500" w:rsidP="0055320D"/>
    <w:p w:rsidR="00136500" w:rsidRDefault="00136500"/>
  </w:footnote>
  <w:footnote w:type="continuationSeparator" w:id="0">
    <w:p w:rsidR="00136500" w:rsidRDefault="00136500" w:rsidP="0055320D">
      <w:r>
        <w:continuationSeparator/>
      </w:r>
    </w:p>
    <w:p w:rsidR="00136500" w:rsidRDefault="00136500" w:rsidP="0055320D"/>
    <w:p w:rsidR="00136500" w:rsidRDefault="00136500" w:rsidP="0055320D"/>
    <w:p w:rsidR="00136500" w:rsidRDefault="001365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70444E" w:rsidP="0055320D"/>
  <w:p w:rsidR="0070444E" w:rsidRDefault="0070444E" w:rsidP="0055320D"/>
  <w:p w:rsidR="0070444E" w:rsidRDefault="0070444E" w:rsidP="005532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Default="00C36386" w:rsidP="00C76455">
    <w:pPr>
      <w:ind w:right="116"/>
      <w:jc w:val="right"/>
    </w:pPr>
    <w:r w:rsidRPr="00C76455">
      <w:rPr>
        <w:rFonts w:ascii="Arial Narrow" w:hAnsi="Arial Narrow"/>
        <w:b/>
        <w:bCs/>
        <w:noProof/>
        <w:lang w:val="es-ES" w:eastAsia="es-ES"/>
      </w:rPr>
      <w:drawing>
        <wp:inline distT="0" distB="0" distL="0" distR="0">
          <wp:extent cx="1143000" cy="238125"/>
          <wp:effectExtent l="0" t="0" r="0" b="9525"/>
          <wp:docPr id="2" name="Imagen 2" descr="EIU_AIO_LOGO_E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U_AIO_LOGO_EX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sidR="0070444E">
      <w:rPr>
        <w:rFonts w:ascii="Arial Narrow" w:hAnsi="Arial Narrow"/>
        <w:b/>
        <w:bCs/>
      </w:rPr>
      <w:t xml:space="preserve"> </w:t>
    </w:r>
  </w:p>
  <w:p w:rsidR="0070444E" w:rsidRDefault="0070444E" w:rsidP="005532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44E" w:rsidRPr="00B17BAE" w:rsidRDefault="00C36386" w:rsidP="00C76455">
    <w:pPr>
      <w:pStyle w:val="Ttulo3"/>
      <w:tabs>
        <w:tab w:val="left" w:pos="4962"/>
        <w:tab w:val="right" w:leader="dot" w:pos="9639"/>
      </w:tabs>
      <w:rPr>
        <w:rFonts w:ascii="Arial Narrow" w:hAnsi="Arial Narrow"/>
        <w:b w:val="0"/>
        <w:bCs w:val="0"/>
        <w:position w:val="16"/>
      </w:rPr>
    </w:pPr>
    <w:r w:rsidRPr="00B47A99">
      <w:rPr>
        <w:noProof/>
        <w:lang w:val="es-ES" w:eastAsia="es-ES"/>
      </w:rPr>
      <w:drawing>
        <wp:inline distT="0" distB="0" distL="0" distR="0">
          <wp:extent cx="2200275" cy="447675"/>
          <wp:effectExtent l="0" t="0" r="9525" b="9525"/>
          <wp:docPr id="4" name="Imagen 4" descr="LOGO_E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X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75pt;height:18pt" o:bullet="t">
        <v:imagedata r:id="rId1" o:title="EIU_AIO_LOGO_LISTEN"/>
      </v:shape>
    </w:pict>
  </w:numPicBullet>
  <w:numPicBullet w:numPicBulletId="1">
    <w:pict>
      <v:shape id="_x0000_i1032" type="#_x0000_t75" style="width:70.5pt;height:57pt" o:bullet="t">
        <v:imagedata r:id="rId2" o:title=""/>
      </v:shape>
    </w:pict>
  </w:numPicBullet>
  <w:abstractNum w:abstractNumId="0" w15:restartNumberingAfterBreak="0">
    <w:nsid w:val="1B4441B6"/>
    <w:multiLevelType w:val="hybridMultilevel"/>
    <w:tmpl w:val="FACAC072"/>
    <w:lvl w:ilvl="0" w:tplc="64E2BA26">
      <w:start w:val="5"/>
      <w:numFmt w:val="decimal"/>
      <w:lvlText w:val="%1."/>
      <w:lvlJc w:val="left"/>
      <w:pPr>
        <w:tabs>
          <w:tab w:val="num" w:pos="615"/>
        </w:tabs>
        <w:ind w:left="615" w:hanging="360"/>
      </w:pPr>
      <w:rPr>
        <w:rFonts w:hint="default"/>
      </w:rPr>
    </w:lvl>
    <w:lvl w:ilvl="1" w:tplc="04090019">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 w15:restartNumberingAfterBreak="0">
    <w:nsid w:val="47A015A0"/>
    <w:multiLevelType w:val="hybridMultilevel"/>
    <w:tmpl w:val="A0988F74"/>
    <w:lvl w:ilvl="0" w:tplc="86829974">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BA672A"/>
    <w:multiLevelType w:val="hybridMultilevel"/>
    <w:tmpl w:val="9B3E05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FE2DD3"/>
    <w:multiLevelType w:val="hybridMultilevel"/>
    <w:tmpl w:val="8A24EA82"/>
    <w:lvl w:ilvl="0" w:tplc="FEDA8282">
      <w:start w:val="1"/>
      <w:numFmt w:val="bullet"/>
      <w:lvlText w:val=""/>
      <w:lvlPicBulletId w:val="1"/>
      <w:lvlJc w:val="left"/>
      <w:pPr>
        <w:tabs>
          <w:tab w:val="num" w:pos="720"/>
        </w:tabs>
        <w:ind w:left="720" w:hanging="360"/>
      </w:pPr>
      <w:rPr>
        <w:rFonts w:ascii="Symbol" w:hAnsi="Symbol" w:hint="default"/>
      </w:rPr>
    </w:lvl>
    <w:lvl w:ilvl="1" w:tplc="5D9EFCCC" w:tentative="1">
      <w:start w:val="1"/>
      <w:numFmt w:val="bullet"/>
      <w:lvlText w:val=""/>
      <w:lvlJc w:val="left"/>
      <w:pPr>
        <w:tabs>
          <w:tab w:val="num" w:pos="1440"/>
        </w:tabs>
        <w:ind w:left="1440" w:hanging="360"/>
      </w:pPr>
      <w:rPr>
        <w:rFonts w:ascii="Symbol" w:hAnsi="Symbol" w:hint="default"/>
      </w:rPr>
    </w:lvl>
    <w:lvl w:ilvl="2" w:tplc="D83CF7B0" w:tentative="1">
      <w:start w:val="1"/>
      <w:numFmt w:val="bullet"/>
      <w:lvlText w:val=""/>
      <w:lvlJc w:val="left"/>
      <w:pPr>
        <w:tabs>
          <w:tab w:val="num" w:pos="2160"/>
        </w:tabs>
        <w:ind w:left="2160" w:hanging="360"/>
      </w:pPr>
      <w:rPr>
        <w:rFonts w:ascii="Symbol" w:hAnsi="Symbol" w:hint="default"/>
      </w:rPr>
    </w:lvl>
    <w:lvl w:ilvl="3" w:tplc="C8F64464" w:tentative="1">
      <w:start w:val="1"/>
      <w:numFmt w:val="bullet"/>
      <w:lvlText w:val=""/>
      <w:lvlJc w:val="left"/>
      <w:pPr>
        <w:tabs>
          <w:tab w:val="num" w:pos="2880"/>
        </w:tabs>
        <w:ind w:left="2880" w:hanging="360"/>
      </w:pPr>
      <w:rPr>
        <w:rFonts w:ascii="Symbol" w:hAnsi="Symbol" w:hint="default"/>
      </w:rPr>
    </w:lvl>
    <w:lvl w:ilvl="4" w:tplc="20581A7C" w:tentative="1">
      <w:start w:val="1"/>
      <w:numFmt w:val="bullet"/>
      <w:lvlText w:val=""/>
      <w:lvlJc w:val="left"/>
      <w:pPr>
        <w:tabs>
          <w:tab w:val="num" w:pos="3600"/>
        </w:tabs>
        <w:ind w:left="3600" w:hanging="360"/>
      </w:pPr>
      <w:rPr>
        <w:rFonts w:ascii="Symbol" w:hAnsi="Symbol" w:hint="default"/>
      </w:rPr>
    </w:lvl>
    <w:lvl w:ilvl="5" w:tplc="74CADF90" w:tentative="1">
      <w:start w:val="1"/>
      <w:numFmt w:val="bullet"/>
      <w:lvlText w:val=""/>
      <w:lvlJc w:val="left"/>
      <w:pPr>
        <w:tabs>
          <w:tab w:val="num" w:pos="4320"/>
        </w:tabs>
        <w:ind w:left="4320" w:hanging="360"/>
      </w:pPr>
      <w:rPr>
        <w:rFonts w:ascii="Symbol" w:hAnsi="Symbol" w:hint="default"/>
      </w:rPr>
    </w:lvl>
    <w:lvl w:ilvl="6" w:tplc="5440AEA2" w:tentative="1">
      <w:start w:val="1"/>
      <w:numFmt w:val="bullet"/>
      <w:lvlText w:val=""/>
      <w:lvlJc w:val="left"/>
      <w:pPr>
        <w:tabs>
          <w:tab w:val="num" w:pos="5040"/>
        </w:tabs>
        <w:ind w:left="5040" w:hanging="360"/>
      </w:pPr>
      <w:rPr>
        <w:rFonts w:ascii="Symbol" w:hAnsi="Symbol" w:hint="default"/>
      </w:rPr>
    </w:lvl>
    <w:lvl w:ilvl="7" w:tplc="21228500" w:tentative="1">
      <w:start w:val="1"/>
      <w:numFmt w:val="bullet"/>
      <w:lvlText w:val=""/>
      <w:lvlJc w:val="left"/>
      <w:pPr>
        <w:tabs>
          <w:tab w:val="num" w:pos="5760"/>
        </w:tabs>
        <w:ind w:left="5760" w:hanging="360"/>
      </w:pPr>
      <w:rPr>
        <w:rFonts w:ascii="Symbol" w:hAnsi="Symbol" w:hint="default"/>
      </w:rPr>
    </w:lvl>
    <w:lvl w:ilvl="8" w:tplc="E58E26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0F3755C"/>
    <w:multiLevelType w:val="hybridMultilevel"/>
    <w:tmpl w:val="5B4A7A42"/>
    <w:lvl w:ilvl="0" w:tplc="ED462442">
      <w:start w:val="1"/>
      <w:numFmt w:val="decimal"/>
      <w:lvlText w:val="%1"/>
      <w:lvlJc w:val="left"/>
      <w:pPr>
        <w:tabs>
          <w:tab w:val="num" w:pos="720"/>
        </w:tabs>
        <w:ind w:left="720" w:hanging="360"/>
      </w:pPr>
      <w:rPr>
        <w:rFonts w:ascii="Arial" w:hAnsi="Arial"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F900DA6"/>
    <w:multiLevelType w:val="hybridMultilevel"/>
    <w:tmpl w:val="9C7E1B88"/>
    <w:lvl w:ilvl="0" w:tplc="9F948990">
      <w:start w:val="1"/>
      <w:numFmt w:val="bullet"/>
      <w:lvlText w:val=""/>
      <w:lvlPicBulletId w:val="0"/>
      <w:lvlJc w:val="left"/>
      <w:pPr>
        <w:tabs>
          <w:tab w:val="num" w:pos="720"/>
        </w:tabs>
        <w:ind w:left="720" w:hanging="360"/>
      </w:pPr>
      <w:rPr>
        <w:rFonts w:ascii="Symbol" w:hAnsi="Symbol" w:hint="default"/>
      </w:rPr>
    </w:lvl>
    <w:lvl w:ilvl="1" w:tplc="C8B43392" w:tentative="1">
      <w:start w:val="1"/>
      <w:numFmt w:val="bullet"/>
      <w:lvlText w:val=""/>
      <w:lvlJc w:val="left"/>
      <w:pPr>
        <w:tabs>
          <w:tab w:val="num" w:pos="1440"/>
        </w:tabs>
        <w:ind w:left="1440" w:hanging="360"/>
      </w:pPr>
      <w:rPr>
        <w:rFonts w:ascii="Symbol" w:hAnsi="Symbol" w:hint="default"/>
      </w:rPr>
    </w:lvl>
    <w:lvl w:ilvl="2" w:tplc="B6849776" w:tentative="1">
      <w:start w:val="1"/>
      <w:numFmt w:val="bullet"/>
      <w:lvlText w:val=""/>
      <w:lvlJc w:val="left"/>
      <w:pPr>
        <w:tabs>
          <w:tab w:val="num" w:pos="2160"/>
        </w:tabs>
        <w:ind w:left="2160" w:hanging="360"/>
      </w:pPr>
      <w:rPr>
        <w:rFonts w:ascii="Symbol" w:hAnsi="Symbol" w:hint="default"/>
      </w:rPr>
    </w:lvl>
    <w:lvl w:ilvl="3" w:tplc="0B4016F2" w:tentative="1">
      <w:start w:val="1"/>
      <w:numFmt w:val="bullet"/>
      <w:lvlText w:val=""/>
      <w:lvlJc w:val="left"/>
      <w:pPr>
        <w:tabs>
          <w:tab w:val="num" w:pos="2880"/>
        </w:tabs>
        <w:ind w:left="2880" w:hanging="360"/>
      </w:pPr>
      <w:rPr>
        <w:rFonts w:ascii="Symbol" w:hAnsi="Symbol" w:hint="default"/>
      </w:rPr>
    </w:lvl>
    <w:lvl w:ilvl="4" w:tplc="8ABA856E" w:tentative="1">
      <w:start w:val="1"/>
      <w:numFmt w:val="bullet"/>
      <w:lvlText w:val=""/>
      <w:lvlJc w:val="left"/>
      <w:pPr>
        <w:tabs>
          <w:tab w:val="num" w:pos="3600"/>
        </w:tabs>
        <w:ind w:left="3600" w:hanging="360"/>
      </w:pPr>
      <w:rPr>
        <w:rFonts w:ascii="Symbol" w:hAnsi="Symbol" w:hint="default"/>
      </w:rPr>
    </w:lvl>
    <w:lvl w:ilvl="5" w:tplc="44A4B1F0" w:tentative="1">
      <w:start w:val="1"/>
      <w:numFmt w:val="bullet"/>
      <w:lvlText w:val=""/>
      <w:lvlJc w:val="left"/>
      <w:pPr>
        <w:tabs>
          <w:tab w:val="num" w:pos="4320"/>
        </w:tabs>
        <w:ind w:left="4320" w:hanging="360"/>
      </w:pPr>
      <w:rPr>
        <w:rFonts w:ascii="Symbol" w:hAnsi="Symbol" w:hint="default"/>
      </w:rPr>
    </w:lvl>
    <w:lvl w:ilvl="6" w:tplc="C1D460AC" w:tentative="1">
      <w:start w:val="1"/>
      <w:numFmt w:val="bullet"/>
      <w:lvlText w:val=""/>
      <w:lvlJc w:val="left"/>
      <w:pPr>
        <w:tabs>
          <w:tab w:val="num" w:pos="5040"/>
        </w:tabs>
        <w:ind w:left="5040" w:hanging="360"/>
      </w:pPr>
      <w:rPr>
        <w:rFonts w:ascii="Symbol" w:hAnsi="Symbol" w:hint="default"/>
      </w:rPr>
    </w:lvl>
    <w:lvl w:ilvl="7" w:tplc="3FAADB02" w:tentative="1">
      <w:start w:val="1"/>
      <w:numFmt w:val="bullet"/>
      <w:lvlText w:val=""/>
      <w:lvlJc w:val="left"/>
      <w:pPr>
        <w:tabs>
          <w:tab w:val="num" w:pos="5760"/>
        </w:tabs>
        <w:ind w:left="5760" w:hanging="360"/>
      </w:pPr>
      <w:rPr>
        <w:rFonts w:ascii="Symbol" w:hAnsi="Symbol" w:hint="default"/>
      </w:rPr>
    </w:lvl>
    <w:lvl w:ilvl="8" w:tplc="5830B3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2">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FF"/>
    <w:rsid w:val="00004C99"/>
    <w:rsid w:val="0000578B"/>
    <w:rsid w:val="000071CE"/>
    <w:rsid w:val="0000764E"/>
    <w:rsid w:val="00017584"/>
    <w:rsid w:val="0002352C"/>
    <w:rsid w:val="00024945"/>
    <w:rsid w:val="00025081"/>
    <w:rsid w:val="00025FA7"/>
    <w:rsid w:val="00033B7A"/>
    <w:rsid w:val="00034658"/>
    <w:rsid w:val="00035C21"/>
    <w:rsid w:val="000400A3"/>
    <w:rsid w:val="0004214A"/>
    <w:rsid w:val="000444E6"/>
    <w:rsid w:val="00051B06"/>
    <w:rsid w:val="000548A4"/>
    <w:rsid w:val="00054ECE"/>
    <w:rsid w:val="000563E5"/>
    <w:rsid w:val="00072F37"/>
    <w:rsid w:val="00077416"/>
    <w:rsid w:val="0008592C"/>
    <w:rsid w:val="00096919"/>
    <w:rsid w:val="000A72DB"/>
    <w:rsid w:val="000A75CB"/>
    <w:rsid w:val="000B3E34"/>
    <w:rsid w:val="000B4B8B"/>
    <w:rsid w:val="000C1D0F"/>
    <w:rsid w:val="000D623D"/>
    <w:rsid w:val="000F4E41"/>
    <w:rsid w:val="001010C6"/>
    <w:rsid w:val="001019FD"/>
    <w:rsid w:val="00112D73"/>
    <w:rsid w:val="00116B44"/>
    <w:rsid w:val="00126801"/>
    <w:rsid w:val="001339C7"/>
    <w:rsid w:val="0013584B"/>
    <w:rsid w:val="00136500"/>
    <w:rsid w:val="0013689A"/>
    <w:rsid w:val="001371F3"/>
    <w:rsid w:val="00140024"/>
    <w:rsid w:val="00141B72"/>
    <w:rsid w:val="001431CA"/>
    <w:rsid w:val="0014421E"/>
    <w:rsid w:val="00144DC3"/>
    <w:rsid w:val="00151866"/>
    <w:rsid w:val="00157C3F"/>
    <w:rsid w:val="001603E6"/>
    <w:rsid w:val="00161ABD"/>
    <w:rsid w:val="001816B6"/>
    <w:rsid w:val="00182B8E"/>
    <w:rsid w:val="00183562"/>
    <w:rsid w:val="00190769"/>
    <w:rsid w:val="001C142A"/>
    <w:rsid w:val="001C163D"/>
    <w:rsid w:val="001C1AE6"/>
    <w:rsid w:val="001C4AFB"/>
    <w:rsid w:val="001D2A48"/>
    <w:rsid w:val="001D7396"/>
    <w:rsid w:val="001E0C57"/>
    <w:rsid w:val="001F3DAF"/>
    <w:rsid w:val="00202D1A"/>
    <w:rsid w:val="002140BD"/>
    <w:rsid w:val="00215BB1"/>
    <w:rsid w:val="00221503"/>
    <w:rsid w:val="0022712E"/>
    <w:rsid w:val="0024562F"/>
    <w:rsid w:val="00250815"/>
    <w:rsid w:val="00264F32"/>
    <w:rsid w:val="00266BBA"/>
    <w:rsid w:val="0027263E"/>
    <w:rsid w:val="0027672F"/>
    <w:rsid w:val="00282F03"/>
    <w:rsid w:val="00283801"/>
    <w:rsid w:val="00287232"/>
    <w:rsid w:val="002872B7"/>
    <w:rsid w:val="002924C1"/>
    <w:rsid w:val="00292F10"/>
    <w:rsid w:val="002976FA"/>
    <w:rsid w:val="002A6945"/>
    <w:rsid w:val="002B7E8D"/>
    <w:rsid w:val="002C5675"/>
    <w:rsid w:val="002C64CC"/>
    <w:rsid w:val="002F2BFA"/>
    <w:rsid w:val="002F43F7"/>
    <w:rsid w:val="003031F1"/>
    <w:rsid w:val="0033285D"/>
    <w:rsid w:val="00332D98"/>
    <w:rsid w:val="00335D2D"/>
    <w:rsid w:val="003367C5"/>
    <w:rsid w:val="00343F48"/>
    <w:rsid w:val="00346CB9"/>
    <w:rsid w:val="0035784E"/>
    <w:rsid w:val="00361AED"/>
    <w:rsid w:val="00372252"/>
    <w:rsid w:val="003861DE"/>
    <w:rsid w:val="00387547"/>
    <w:rsid w:val="003A13AF"/>
    <w:rsid w:val="003A4023"/>
    <w:rsid w:val="003C3847"/>
    <w:rsid w:val="003C758D"/>
    <w:rsid w:val="003D04D7"/>
    <w:rsid w:val="003D1DEA"/>
    <w:rsid w:val="003D5472"/>
    <w:rsid w:val="003D5F14"/>
    <w:rsid w:val="003D7591"/>
    <w:rsid w:val="003E075C"/>
    <w:rsid w:val="003E214A"/>
    <w:rsid w:val="003E4E8C"/>
    <w:rsid w:val="003E7D7D"/>
    <w:rsid w:val="003F7695"/>
    <w:rsid w:val="004035DE"/>
    <w:rsid w:val="004051FB"/>
    <w:rsid w:val="00405913"/>
    <w:rsid w:val="004329D9"/>
    <w:rsid w:val="004343B6"/>
    <w:rsid w:val="00434FCD"/>
    <w:rsid w:val="00440ACA"/>
    <w:rsid w:val="004534EE"/>
    <w:rsid w:val="00453929"/>
    <w:rsid w:val="004655D9"/>
    <w:rsid w:val="004710FD"/>
    <w:rsid w:val="00481BAD"/>
    <w:rsid w:val="00482254"/>
    <w:rsid w:val="00485F6B"/>
    <w:rsid w:val="00496528"/>
    <w:rsid w:val="004A170C"/>
    <w:rsid w:val="004B05C3"/>
    <w:rsid w:val="004D6F59"/>
    <w:rsid w:val="004E0DDE"/>
    <w:rsid w:val="004E30BC"/>
    <w:rsid w:val="004E69F8"/>
    <w:rsid w:val="004E6B9E"/>
    <w:rsid w:val="004F2D78"/>
    <w:rsid w:val="004F3FC0"/>
    <w:rsid w:val="004F47F0"/>
    <w:rsid w:val="004F7151"/>
    <w:rsid w:val="00502470"/>
    <w:rsid w:val="00512CE2"/>
    <w:rsid w:val="005147AA"/>
    <w:rsid w:val="00516FCC"/>
    <w:rsid w:val="005210FB"/>
    <w:rsid w:val="00521C8C"/>
    <w:rsid w:val="00526CA0"/>
    <w:rsid w:val="00540670"/>
    <w:rsid w:val="00540F6E"/>
    <w:rsid w:val="00547BDF"/>
    <w:rsid w:val="0055273C"/>
    <w:rsid w:val="0055320D"/>
    <w:rsid w:val="00554ACD"/>
    <w:rsid w:val="00567B71"/>
    <w:rsid w:val="0059181E"/>
    <w:rsid w:val="00592630"/>
    <w:rsid w:val="005A2CD7"/>
    <w:rsid w:val="005B1B85"/>
    <w:rsid w:val="005B52AC"/>
    <w:rsid w:val="005D3FDE"/>
    <w:rsid w:val="005E1387"/>
    <w:rsid w:val="00600AD0"/>
    <w:rsid w:val="00611330"/>
    <w:rsid w:val="00612846"/>
    <w:rsid w:val="00614384"/>
    <w:rsid w:val="00616E63"/>
    <w:rsid w:val="0062080C"/>
    <w:rsid w:val="0063010D"/>
    <w:rsid w:val="006328FB"/>
    <w:rsid w:val="00643C43"/>
    <w:rsid w:val="006478E6"/>
    <w:rsid w:val="00650232"/>
    <w:rsid w:val="006527C2"/>
    <w:rsid w:val="00653CF2"/>
    <w:rsid w:val="00655117"/>
    <w:rsid w:val="00660E54"/>
    <w:rsid w:val="00663F09"/>
    <w:rsid w:val="00672837"/>
    <w:rsid w:val="00676878"/>
    <w:rsid w:val="00676B73"/>
    <w:rsid w:val="0067731B"/>
    <w:rsid w:val="006841B7"/>
    <w:rsid w:val="0069374C"/>
    <w:rsid w:val="00693FE2"/>
    <w:rsid w:val="00697B38"/>
    <w:rsid w:val="006A30D8"/>
    <w:rsid w:val="006B6CF1"/>
    <w:rsid w:val="006C6D85"/>
    <w:rsid w:val="006D0051"/>
    <w:rsid w:val="006E5AF4"/>
    <w:rsid w:val="006F0195"/>
    <w:rsid w:val="006F3070"/>
    <w:rsid w:val="006F3141"/>
    <w:rsid w:val="006F663C"/>
    <w:rsid w:val="00703B3E"/>
    <w:rsid w:val="0070444E"/>
    <w:rsid w:val="0070617B"/>
    <w:rsid w:val="0072079E"/>
    <w:rsid w:val="00724791"/>
    <w:rsid w:val="0074184A"/>
    <w:rsid w:val="007569E6"/>
    <w:rsid w:val="0076081D"/>
    <w:rsid w:val="00763BFD"/>
    <w:rsid w:val="00764444"/>
    <w:rsid w:val="00773F36"/>
    <w:rsid w:val="007754D8"/>
    <w:rsid w:val="00775BFA"/>
    <w:rsid w:val="00795CEB"/>
    <w:rsid w:val="00795D42"/>
    <w:rsid w:val="00796449"/>
    <w:rsid w:val="007C45E8"/>
    <w:rsid w:val="007C72FD"/>
    <w:rsid w:val="007D5CA3"/>
    <w:rsid w:val="007E2834"/>
    <w:rsid w:val="007E50AC"/>
    <w:rsid w:val="007E712B"/>
    <w:rsid w:val="007F3330"/>
    <w:rsid w:val="007F38E9"/>
    <w:rsid w:val="007F60ED"/>
    <w:rsid w:val="007F79EC"/>
    <w:rsid w:val="00801BD4"/>
    <w:rsid w:val="0081198F"/>
    <w:rsid w:val="00811A6C"/>
    <w:rsid w:val="008133F3"/>
    <w:rsid w:val="00815D46"/>
    <w:rsid w:val="008218D7"/>
    <w:rsid w:val="00827C61"/>
    <w:rsid w:val="008440FB"/>
    <w:rsid w:val="0085009D"/>
    <w:rsid w:val="00857BFF"/>
    <w:rsid w:val="0086333B"/>
    <w:rsid w:val="00871CF8"/>
    <w:rsid w:val="008819FA"/>
    <w:rsid w:val="00882D0D"/>
    <w:rsid w:val="00890DF5"/>
    <w:rsid w:val="008A19AF"/>
    <w:rsid w:val="008B277A"/>
    <w:rsid w:val="008B7E5F"/>
    <w:rsid w:val="008C0E36"/>
    <w:rsid w:val="008C30CF"/>
    <w:rsid w:val="008E3C85"/>
    <w:rsid w:val="008E7D36"/>
    <w:rsid w:val="00900379"/>
    <w:rsid w:val="00905212"/>
    <w:rsid w:val="00906DC0"/>
    <w:rsid w:val="00915776"/>
    <w:rsid w:val="00915E8F"/>
    <w:rsid w:val="00916A8A"/>
    <w:rsid w:val="00920273"/>
    <w:rsid w:val="00922740"/>
    <w:rsid w:val="009270FA"/>
    <w:rsid w:val="009320C5"/>
    <w:rsid w:val="00933461"/>
    <w:rsid w:val="0093663E"/>
    <w:rsid w:val="009447FD"/>
    <w:rsid w:val="00952E2B"/>
    <w:rsid w:val="00955F54"/>
    <w:rsid w:val="009613AD"/>
    <w:rsid w:val="009661B3"/>
    <w:rsid w:val="00972116"/>
    <w:rsid w:val="009843D4"/>
    <w:rsid w:val="00987D20"/>
    <w:rsid w:val="00991F98"/>
    <w:rsid w:val="00993842"/>
    <w:rsid w:val="009A186F"/>
    <w:rsid w:val="009A1F0C"/>
    <w:rsid w:val="009A5AD6"/>
    <w:rsid w:val="009C22AE"/>
    <w:rsid w:val="009E1519"/>
    <w:rsid w:val="009E7B56"/>
    <w:rsid w:val="009F7792"/>
    <w:rsid w:val="00A03522"/>
    <w:rsid w:val="00A03B7C"/>
    <w:rsid w:val="00A04C9A"/>
    <w:rsid w:val="00A10430"/>
    <w:rsid w:val="00A11C9B"/>
    <w:rsid w:val="00A13805"/>
    <w:rsid w:val="00A17BFE"/>
    <w:rsid w:val="00A35700"/>
    <w:rsid w:val="00A35DB7"/>
    <w:rsid w:val="00A401D9"/>
    <w:rsid w:val="00A503CC"/>
    <w:rsid w:val="00A523CF"/>
    <w:rsid w:val="00A537FB"/>
    <w:rsid w:val="00A56098"/>
    <w:rsid w:val="00A574B5"/>
    <w:rsid w:val="00A62738"/>
    <w:rsid w:val="00A62E47"/>
    <w:rsid w:val="00A73266"/>
    <w:rsid w:val="00A77E82"/>
    <w:rsid w:val="00A819A2"/>
    <w:rsid w:val="00A836CC"/>
    <w:rsid w:val="00A93538"/>
    <w:rsid w:val="00A945A7"/>
    <w:rsid w:val="00A95FB8"/>
    <w:rsid w:val="00AA397E"/>
    <w:rsid w:val="00AB0E24"/>
    <w:rsid w:val="00AB276F"/>
    <w:rsid w:val="00AB444B"/>
    <w:rsid w:val="00AB6716"/>
    <w:rsid w:val="00AC1375"/>
    <w:rsid w:val="00AD0941"/>
    <w:rsid w:val="00AD33FE"/>
    <w:rsid w:val="00AE11E0"/>
    <w:rsid w:val="00AE2F2F"/>
    <w:rsid w:val="00AE4A4E"/>
    <w:rsid w:val="00AE7B48"/>
    <w:rsid w:val="00AF0A00"/>
    <w:rsid w:val="00AF1AD7"/>
    <w:rsid w:val="00AF1B21"/>
    <w:rsid w:val="00AF284F"/>
    <w:rsid w:val="00AF558B"/>
    <w:rsid w:val="00B008F6"/>
    <w:rsid w:val="00B010F6"/>
    <w:rsid w:val="00B01A2A"/>
    <w:rsid w:val="00B0225B"/>
    <w:rsid w:val="00B12326"/>
    <w:rsid w:val="00B1585E"/>
    <w:rsid w:val="00B160B6"/>
    <w:rsid w:val="00B17BAE"/>
    <w:rsid w:val="00B21AF7"/>
    <w:rsid w:val="00B22230"/>
    <w:rsid w:val="00B25ECE"/>
    <w:rsid w:val="00B27444"/>
    <w:rsid w:val="00B31416"/>
    <w:rsid w:val="00B362DA"/>
    <w:rsid w:val="00B36BFC"/>
    <w:rsid w:val="00B44780"/>
    <w:rsid w:val="00B5051D"/>
    <w:rsid w:val="00B57990"/>
    <w:rsid w:val="00B60289"/>
    <w:rsid w:val="00B61D24"/>
    <w:rsid w:val="00B63034"/>
    <w:rsid w:val="00B630F8"/>
    <w:rsid w:val="00B643C4"/>
    <w:rsid w:val="00B7268B"/>
    <w:rsid w:val="00B82432"/>
    <w:rsid w:val="00B85699"/>
    <w:rsid w:val="00B85A0A"/>
    <w:rsid w:val="00B9739B"/>
    <w:rsid w:val="00BA07FC"/>
    <w:rsid w:val="00BA0B53"/>
    <w:rsid w:val="00BA151A"/>
    <w:rsid w:val="00BA1C4B"/>
    <w:rsid w:val="00BA7459"/>
    <w:rsid w:val="00BA7C62"/>
    <w:rsid w:val="00BB5877"/>
    <w:rsid w:val="00BC58BD"/>
    <w:rsid w:val="00BD38DB"/>
    <w:rsid w:val="00BD3CAB"/>
    <w:rsid w:val="00BE1039"/>
    <w:rsid w:val="00BE2034"/>
    <w:rsid w:val="00BE4D68"/>
    <w:rsid w:val="00BE797C"/>
    <w:rsid w:val="00BF37F1"/>
    <w:rsid w:val="00BF3A73"/>
    <w:rsid w:val="00C01C3F"/>
    <w:rsid w:val="00C24123"/>
    <w:rsid w:val="00C2761B"/>
    <w:rsid w:val="00C36386"/>
    <w:rsid w:val="00C4597F"/>
    <w:rsid w:val="00C4746C"/>
    <w:rsid w:val="00C63B76"/>
    <w:rsid w:val="00C76455"/>
    <w:rsid w:val="00C80ECF"/>
    <w:rsid w:val="00C80F99"/>
    <w:rsid w:val="00C87540"/>
    <w:rsid w:val="00C93417"/>
    <w:rsid w:val="00CA2688"/>
    <w:rsid w:val="00CB3C49"/>
    <w:rsid w:val="00CB7CFA"/>
    <w:rsid w:val="00CC198D"/>
    <w:rsid w:val="00CD01E8"/>
    <w:rsid w:val="00CD381F"/>
    <w:rsid w:val="00CE63E6"/>
    <w:rsid w:val="00CF2156"/>
    <w:rsid w:val="00D11C95"/>
    <w:rsid w:val="00D179CE"/>
    <w:rsid w:val="00D20EB9"/>
    <w:rsid w:val="00D27D8A"/>
    <w:rsid w:val="00D318BE"/>
    <w:rsid w:val="00D35F9C"/>
    <w:rsid w:val="00D420DA"/>
    <w:rsid w:val="00D43ABD"/>
    <w:rsid w:val="00D46C9F"/>
    <w:rsid w:val="00D530C7"/>
    <w:rsid w:val="00D562D9"/>
    <w:rsid w:val="00D57118"/>
    <w:rsid w:val="00D60E0C"/>
    <w:rsid w:val="00D63296"/>
    <w:rsid w:val="00D73784"/>
    <w:rsid w:val="00D74AB2"/>
    <w:rsid w:val="00D85D41"/>
    <w:rsid w:val="00D91EE6"/>
    <w:rsid w:val="00D93784"/>
    <w:rsid w:val="00D937F6"/>
    <w:rsid w:val="00D974BC"/>
    <w:rsid w:val="00DA14C9"/>
    <w:rsid w:val="00DA4492"/>
    <w:rsid w:val="00DA6BB5"/>
    <w:rsid w:val="00DC3606"/>
    <w:rsid w:val="00DC6607"/>
    <w:rsid w:val="00DF6208"/>
    <w:rsid w:val="00DF739A"/>
    <w:rsid w:val="00DF7EF5"/>
    <w:rsid w:val="00E01E07"/>
    <w:rsid w:val="00E11CB7"/>
    <w:rsid w:val="00E16B6B"/>
    <w:rsid w:val="00E23CDB"/>
    <w:rsid w:val="00E26A60"/>
    <w:rsid w:val="00E273F9"/>
    <w:rsid w:val="00E34FF8"/>
    <w:rsid w:val="00E3655E"/>
    <w:rsid w:val="00E41DA7"/>
    <w:rsid w:val="00E43E6D"/>
    <w:rsid w:val="00E46F62"/>
    <w:rsid w:val="00E47380"/>
    <w:rsid w:val="00E4778B"/>
    <w:rsid w:val="00E5070A"/>
    <w:rsid w:val="00E55AA4"/>
    <w:rsid w:val="00E55E80"/>
    <w:rsid w:val="00E61E68"/>
    <w:rsid w:val="00E665B1"/>
    <w:rsid w:val="00E71E77"/>
    <w:rsid w:val="00E728F1"/>
    <w:rsid w:val="00E73852"/>
    <w:rsid w:val="00E755FC"/>
    <w:rsid w:val="00E90A27"/>
    <w:rsid w:val="00E91D11"/>
    <w:rsid w:val="00EA1D1D"/>
    <w:rsid w:val="00EA1F79"/>
    <w:rsid w:val="00EB73E0"/>
    <w:rsid w:val="00EC1CDE"/>
    <w:rsid w:val="00EC706D"/>
    <w:rsid w:val="00EC710D"/>
    <w:rsid w:val="00ED163E"/>
    <w:rsid w:val="00ED52EA"/>
    <w:rsid w:val="00EE6E1E"/>
    <w:rsid w:val="00EF2A11"/>
    <w:rsid w:val="00EF59A8"/>
    <w:rsid w:val="00EF59B0"/>
    <w:rsid w:val="00EF7971"/>
    <w:rsid w:val="00F078EE"/>
    <w:rsid w:val="00F14266"/>
    <w:rsid w:val="00F16009"/>
    <w:rsid w:val="00F3629B"/>
    <w:rsid w:val="00F409C0"/>
    <w:rsid w:val="00F41641"/>
    <w:rsid w:val="00F45FBD"/>
    <w:rsid w:val="00F51B2F"/>
    <w:rsid w:val="00F55702"/>
    <w:rsid w:val="00F56386"/>
    <w:rsid w:val="00F754C6"/>
    <w:rsid w:val="00F8031B"/>
    <w:rsid w:val="00F81864"/>
    <w:rsid w:val="00F834DB"/>
    <w:rsid w:val="00F8713A"/>
    <w:rsid w:val="00F93A8B"/>
    <w:rsid w:val="00F97250"/>
    <w:rsid w:val="00FA0631"/>
    <w:rsid w:val="00FA2C4B"/>
    <w:rsid w:val="00FB1C53"/>
    <w:rsid w:val="00FB2BB6"/>
    <w:rsid w:val="00FB5E7A"/>
    <w:rsid w:val="00FC16DE"/>
    <w:rsid w:val="00FC6F89"/>
    <w:rsid w:val="00FD0A4B"/>
    <w:rsid w:val="00FE5086"/>
    <w:rsid w:val="00FF0DCB"/>
    <w:rsid w:val="00FF22FC"/>
    <w:rsid w:val="00FF35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2">
      <o:colormru v:ext="edit" colors="#ddd"/>
    </o:shapedefaults>
    <o:shapelayout v:ext="edit">
      <o:idmap v:ext="edit" data="1,3,4,5,6,7,8,9"/>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FB"/>
    <w:pPr>
      <w:tabs>
        <w:tab w:val="right" w:pos="425"/>
        <w:tab w:val="left" w:pos="567"/>
        <w:tab w:val="left" w:pos="851"/>
      </w:tabs>
      <w:spacing w:after="120"/>
    </w:pPr>
    <w:rPr>
      <w:iCs/>
      <w:sz w:val="22"/>
      <w:szCs w:val="22"/>
      <w:lang w:val="en-US" w:eastAsia="en-US"/>
    </w:rPr>
  </w:style>
  <w:style w:type="paragraph" w:styleId="Ttulo1">
    <w:name w:val="heading 1"/>
    <w:basedOn w:val="Normal"/>
    <w:next w:val="Normal"/>
    <w:qFormat/>
    <w:rsid w:val="00B7268B"/>
    <w:pPr>
      <w:keepNext/>
      <w:outlineLvl w:val="0"/>
    </w:pPr>
    <w:rPr>
      <w:rFonts w:ascii="Arial" w:hAnsi="Arial" w:cs="Arial"/>
      <w:b/>
      <w:bCs/>
      <w:i/>
      <w:spacing w:val="2"/>
      <w:w w:val="95"/>
      <w:kern w:val="32"/>
      <w:sz w:val="30"/>
      <w:szCs w:val="32"/>
    </w:rPr>
  </w:style>
  <w:style w:type="paragraph" w:styleId="Ttulo2">
    <w:name w:val="heading 2"/>
    <w:next w:val="Normal"/>
    <w:link w:val="Ttulo2Car"/>
    <w:qFormat/>
    <w:rsid w:val="00182B8E"/>
    <w:pPr>
      <w:keepNext/>
      <w:tabs>
        <w:tab w:val="left" w:pos="567"/>
      </w:tabs>
      <w:spacing w:before="240"/>
      <w:ind w:left="284"/>
      <w:outlineLvl w:val="1"/>
    </w:pPr>
    <w:rPr>
      <w:rFonts w:ascii="Arial" w:hAnsi="Arial" w:cs="Arial"/>
      <w:b/>
      <w:color w:val="333333"/>
      <w:spacing w:val="2"/>
      <w:w w:val="95"/>
      <w:kern w:val="32"/>
      <w:sz w:val="32"/>
      <w:szCs w:val="28"/>
      <w:lang w:val="en-US" w:eastAsia="en-US"/>
    </w:rPr>
  </w:style>
  <w:style w:type="paragraph" w:styleId="Ttulo3">
    <w:name w:val="heading 3"/>
    <w:basedOn w:val="Normal"/>
    <w:next w:val="Normal"/>
    <w:link w:val="Ttulo3Car"/>
    <w:qFormat/>
    <w:rsid w:val="00440ACA"/>
    <w:pPr>
      <w:keepNext/>
      <w:tabs>
        <w:tab w:val="clear" w:pos="425"/>
        <w:tab w:val="clear" w:pos="567"/>
        <w:tab w:val="left" w:pos="284"/>
      </w:tabs>
      <w:spacing w:before="120"/>
      <w:ind w:left="284" w:hanging="284"/>
      <w:outlineLvl w:val="2"/>
    </w:pPr>
    <w:rPr>
      <w:rFonts w:ascii="Arial" w:hAnsi="Arial" w:cs="Arial"/>
      <w:b/>
      <w:bCs/>
      <w:spacing w:val="-4"/>
      <w:w w:val="95"/>
      <w:szCs w:val="26"/>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WordBank">
    <w:name w:val="Word Bank"/>
    <w:basedOn w:val="Normal"/>
    <w:link w:val="WordBankChar"/>
    <w:rsid w:val="00A537FB"/>
    <w:pPr>
      <w:ind w:left="284"/>
    </w:pPr>
    <w:rPr>
      <w:i/>
    </w:rPr>
  </w:style>
  <w:style w:type="paragraph" w:customStyle="1" w:styleId="lineacross">
    <w:name w:val="line across"/>
    <w:basedOn w:val="Normal"/>
    <w:rsid w:val="00E4778B"/>
    <w:pPr>
      <w:tabs>
        <w:tab w:val="clear" w:pos="851"/>
        <w:tab w:val="right" w:leader="dot" w:pos="9639"/>
      </w:tabs>
    </w:pPr>
  </w:style>
  <w:style w:type="character" w:customStyle="1" w:styleId="tick">
    <w:name w:val="tick"/>
    <w:rsid w:val="00DC6607"/>
    <w:rPr>
      <w:rFonts w:ascii="Times New Roman" w:hAnsi="Times New Roman" w:cs="MS Mincho"/>
    </w:rPr>
  </w:style>
  <w:style w:type="character" w:customStyle="1" w:styleId="Ttulo2Car">
    <w:name w:val="Título 2 Car"/>
    <w:link w:val="Ttulo2"/>
    <w:rsid w:val="00182B8E"/>
    <w:rPr>
      <w:rFonts w:ascii="Arial" w:hAnsi="Arial" w:cs="Arial"/>
      <w:b/>
      <w:color w:val="333333"/>
      <w:spacing w:val="2"/>
      <w:w w:val="95"/>
      <w:kern w:val="32"/>
      <w:sz w:val="32"/>
      <w:szCs w:val="28"/>
      <w:lang w:val="en-US" w:eastAsia="en-US" w:bidi="ar-SA"/>
    </w:rPr>
  </w:style>
  <w:style w:type="paragraph" w:customStyle="1" w:styleId="MatchingHeader">
    <w:name w:val="Matching Header"/>
    <w:basedOn w:val="MatchingText"/>
    <w:rsid w:val="00B57990"/>
    <w:rPr>
      <w:b/>
      <w:bCs/>
    </w:rPr>
  </w:style>
  <w:style w:type="character" w:customStyle="1" w:styleId="Ttulo3Car">
    <w:name w:val="Título 3 Car"/>
    <w:link w:val="Ttulo3"/>
    <w:rsid w:val="00440ACA"/>
    <w:rPr>
      <w:rFonts w:ascii="Arial" w:hAnsi="Arial" w:cs="Arial"/>
      <w:b/>
      <w:bCs/>
      <w:iCs/>
      <w:spacing w:val="-4"/>
      <w:w w:val="95"/>
      <w:sz w:val="22"/>
      <w:szCs w:val="26"/>
      <w:lang w:val="en-US" w:eastAsia="en-US" w:bidi="ar-SA"/>
    </w:rPr>
  </w:style>
  <w:style w:type="paragraph" w:customStyle="1" w:styleId="MatchingText">
    <w:name w:val="Matching Text"/>
    <w:basedOn w:val="Normal"/>
    <w:rsid w:val="00FB5E7A"/>
    <w:pPr>
      <w:ind w:left="425" w:hanging="425"/>
    </w:pPr>
  </w:style>
  <w:style w:type="paragraph" w:customStyle="1" w:styleId="CompleteTextex">
    <w:name w:val="Complete Text ex"/>
    <w:basedOn w:val="Normal"/>
    <w:rsid w:val="002C64CC"/>
    <w:pPr>
      <w:tabs>
        <w:tab w:val="clear" w:pos="425"/>
        <w:tab w:val="clear" w:pos="567"/>
        <w:tab w:val="clear" w:pos="851"/>
      </w:tabs>
      <w:spacing w:line="320" w:lineRule="exact"/>
      <w:ind w:left="284"/>
    </w:pPr>
  </w:style>
  <w:style w:type="character" w:customStyle="1" w:styleId="WordBankChar">
    <w:name w:val="Word Bank Char"/>
    <w:link w:val="WordBank"/>
    <w:rsid w:val="00A537FB"/>
    <w:rPr>
      <w:i/>
      <w:iCs/>
      <w:sz w:val="22"/>
      <w:szCs w:val="22"/>
      <w:lang w:val="en-US" w:eastAsia="en-US" w:bidi="ar-SA"/>
    </w:rPr>
  </w:style>
  <w:style w:type="paragraph" w:customStyle="1" w:styleId="ReadingBox">
    <w:name w:val="Reading Box"/>
    <w:basedOn w:val="Normal"/>
    <w:link w:val="ReadingBoxChar"/>
    <w:rsid w:val="001339C7"/>
    <w:pPr>
      <w:ind w:left="284"/>
    </w:pPr>
  </w:style>
  <w:style w:type="paragraph" w:customStyle="1" w:styleId="TableHeader">
    <w:name w:val="Table Header"/>
    <w:basedOn w:val="Normal"/>
    <w:rsid w:val="00F16009"/>
    <w:pPr>
      <w:spacing w:after="0"/>
      <w:jc w:val="center"/>
    </w:pPr>
    <w:rPr>
      <w:rFonts w:ascii="Arial" w:hAnsi="Arial" w:cs="Arial"/>
      <w:b/>
      <w:bCs/>
      <w:sz w:val="18"/>
      <w:szCs w:val="18"/>
    </w:rPr>
  </w:style>
  <w:style w:type="character" w:customStyle="1" w:styleId="ReadingBoxChar">
    <w:name w:val="Reading Box Char"/>
    <w:link w:val="ReadingBox"/>
    <w:rsid w:val="001339C7"/>
    <w:rPr>
      <w:iCs/>
      <w:sz w:val="22"/>
      <w:szCs w:val="22"/>
      <w:lang w:val="en-US" w:eastAsia="en-US" w:bidi="ar-SA"/>
    </w:rPr>
  </w:style>
  <w:style w:type="character" w:customStyle="1" w:styleId="NormalCharBold">
    <w:name w:val="Normal Char Bold"/>
    <w:rsid w:val="00FF22FC"/>
    <w:rPr>
      <w:b/>
      <w:bCs/>
    </w:rPr>
  </w:style>
  <w:style w:type="paragraph" w:customStyle="1" w:styleId="Heading3Italics">
    <w:name w:val="Heading 3 Italics"/>
    <w:basedOn w:val="Ttulo3"/>
    <w:link w:val="Heading3ItalicsChar"/>
    <w:rsid w:val="002F43F7"/>
    <w:rPr>
      <w:b w:val="0"/>
      <w:i/>
    </w:rPr>
  </w:style>
  <w:style w:type="character" w:customStyle="1" w:styleId="Heading3ItalicsChar">
    <w:name w:val="Heading 3 Italics Char"/>
    <w:link w:val="Heading3Italics"/>
    <w:rsid w:val="002F43F7"/>
    <w:rPr>
      <w:rFonts w:ascii="Arial" w:hAnsi="Arial" w:cs="Arial"/>
      <w:b/>
      <w:bCs/>
      <w:i/>
      <w:iCs/>
      <w:spacing w:val="-4"/>
      <w:w w:val="95"/>
      <w:sz w:val="22"/>
      <w:szCs w:val="26"/>
      <w:lang w:val="en-US" w:eastAsia="en-US" w:bidi="ar-SA"/>
    </w:rPr>
  </w:style>
  <w:style w:type="paragraph" w:customStyle="1" w:styleId="Heading3Indent">
    <w:name w:val="Heading 3 Indent"/>
    <w:basedOn w:val="Ttulo3"/>
    <w:rsid w:val="00440ACA"/>
    <w:pPr>
      <w:ind w:firstLine="0"/>
    </w:pPr>
  </w:style>
  <w:style w:type="paragraph" w:customStyle="1" w:styleId="TableText">
    <w:name w:val="Table Text"/>
    <w:basedOn w:val="Normal"/>
    <w:rsid w:val="00140024"/>
    <w:pPr>
      <w:tabs>
        <w:tab w:val="clear" w:pos="425"/>
        <w:tab w:val="clear" w:pos="567"/>
        <w:tab w:val="clear" w:pos="851"/>
        <w:tab w:val="right" w:pos="255"/>
        <w:tab w:val="left" w:pos="369"/>
      </w:tabs>
      <w:spacing w:after="0"/>
    </w:pPr>
    <w:rPr>
      <w:rFonts w:ascii="Arial" w:hAnsi="Arial" w:cs="Arial"/>
      <w:sz w:val="18"/>
      <w:szCs w:val="18"/>
    </w:rPr>
  </w:style>
  <w:style w:type="paragraph" w:customStyle="1" w:styleId="StyleReadingBoxBefore6pt">
    <w:name w:val="Style Reading Box + Before:  6 pt"/>
    <w:basedOn w:val="ReadingBox"/>
    <w:link w:val="StyleReadingBoxBefore6ptChar"/>
    <w:rsid w:val="00481BAD"/>
    <w:pPr>
      <w:spacing w:before="240"/>
    </w:pPr>
  </w:style>
  <w:style w:type="character" w:customStyle="1" w:styleId="StyleReadingBoxBefore6ptChar">
    <w:name w:val="Style Reading Box + Before:  6 pt Char"/>
    <w:basedOn w:val="ReadingBoxChar"/>
    <w:link w:val="StyleReadingBoxBefore6pt"/>
    <w:rsid w:val="00481BAD"/>
    <w:rPr>
      <w:iCs/>
      <w:sz w:val="22"/>
      <w:szCs w:val="22"/>
      <w:lang w:val="en-US" w:eastAsia="en-US" w:bidi="ar-SA"/>
    </w:rPr>
  </w:style>
  <w:style w:type="character" w:customStyle="1" w:styleId="NormalCharItalics">
    <w:name w:val="Normal Char Italics"/>
    <w:rsid w:val="00481BAD"/>
    <w:rPr>
      <w:i/>
    </w:rPr>
  </w:style>
  <w:style w:type="character" w:customStyle="1" w:styleId="NormalCharUnderline">
    <w:name w:val="Normal Char Underline"/>
    <w:rsid w:val="009843D4"/>
    <w:rPr>
      <w:u w:val="single"/>
    </w:rPr>
  </w:style>
  <w:style w:type="paragraph" w:customStyle="1" w:styleId="NormalIndent5">
    <w:name w:val="Normal Indent 5"/>
    <w:basedOn w:val="Normal"/>
    <w:link w:val="NormalIndent5Char"/>
    <w:rsid w:val="00B82432"/>
    <w:pPr>
      <w:tabs>
        <w:tab w:val="clear" w:pos="425"/>
        <w:tab w:val="clear" w:pos="567"/>
        <w:tab w:val="clear" w:pos="851"/>
        <w:tab w:val="left" w:pos="964"/>
      </w:tabs>
      <w:spacing w:line="320" w:lineRule="exact"/>
      <w:ind w:left="993" w:hanging="709"/>
    </w:pPr>
  </w:style>
  <w:style w:type="paragraph" w:customStyle="1" w:styleId="StyleNormalIndent5Bold">
    <w:name w:val="Style Normal Indent 5 + Bold"/>
    <w:basedOn w:val="NormalIndent5"/>
    <w:link w:val="StyleNormalIndent5BoldChar"/>
    <w:rsid w:val="00B82432"/>
    <w:rPr>
      <w:b/>
      <w:bCs/>
    </w:rPr>
  </w:style>
  <w:style w:type="character" w:customStyle="1" w:styleId="NormalIndent5Char">
    <w:name w:val="Normal Indent 5 Char"/>
    <w:link w:val="NormalIndent5"/>
    <w:rsid w:val="00B82432"/>
    <w:rPr>
      <w:iCs/>
      <w:sz w:val="22"/>
      <w:szCs w:val="22"/>
      <w:lang w:val="en-US" w:eastAsia="en-US" w:bidi="ar-SA"/>
    </w:rPr>
  </w:style>
  <w:style w:type="character" w:customStyle="1" w:styleId="StyleNormalIndent5BoldChar">
    <w:name w:val="Style Normal Indent 5 + Bold Char"/>
    <w:link w:val="StyleNormalIndent5Bold"/>
    <w:rsid w:val="00B82432"/>
    <w:rPr>
      <w:b/>
      <w:bCs/>
      <w:iCs/>
      <w:sz w:val="22"/>
      <w:szCs w:val="22"/>
      <w:lang w:val="en-US" w:eastAsia="en-US" w:bidi="ar-SA"/>
    </w:rPr>
  </w:style>
  <w:style w:type="paragraph" w:styleId="Piedepgina">
    <w:name w:val="footer"/>
    <w:basedOn w:val="Normal"/>
    <w:rsid w:val="00D73784"/>
    <w:pPr>
      <w:tabs>
        <w:tab w:val="clear" w:pos="425"/>
        <w:tab w:val="clear" w:pos="567"/>
        <w:tab w:val="clear" w:pos="851"/>
        <w:tab w:val="center" w:pos="4320"/>
        <w:tab w:val="right" w:pos="8640"/>
      </w:tabs>
    </w:pPr>
  </w:style>
  <w:style w:type="paragraph" w:styleId="Encabezado">
    <w:name w:val="header"/>
    <w:basedOn w:val="Normal"/>
    <w:rsid w:val="00EA1D1D"/>
    <w:pPr>
      <w:tabs>
        <w:tab w:val="clear" w:pos="425"/>
        <w:tab w:val="clear" w:pos="567"/>
        <w:tab w:val="clear" w:pos="851"/>
        <w:tab w:val="center" w:pos="4320"/>
        <w:tab w:val="right" w:pos="8640"/>
      </w:tabs>
    </w:pPr>
  </w:style>
  <w:style w:type="table" w:styleId="Tablaconcuadrcula">
    <w:name w:val="Table Grid"/>
    <w:basedOn w:val="Tablanormal"/>
    <w:rsid w:val="00CA2688"/>
    <w:pPr>
      <w:tabs>
        <w:tab w:val="right" w:pos="425"/>
        <w:tab w:val="left" w:pos="567"/>
        <w:tab w:val="left" w:pos="851"/>
      </w:tabs>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90920">
      <w:bodyDiv w:val="1"/>
      <w:marLeft w:val="0"/>
      <w:marRight w:val="0"/>
      <w:marTop w:val="0"/>
      <w:marBottom w:val="0"/>
      <w:divBdr>
        <w:top w:val="none" w:sz="0" w:space="0" w:color="auto"/>
        <w:left w:val="none" w:sz="0" w:space="0" w:color="auto"/>
        <w:bottom w:val="none" w:sz="0" w:space="0" w:color="auto"/>
        <w:right w:val="none" w:sz="0" w:space="0" w:color="auto"/>
      </w:divBdr>
    </w:div>
    <w:div w:id="11458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2018-12-20T21:35:00Z</dcterms:created>
  <dcterms:modified xsi:type="dcterms:W3CDTF">2018-12-20T21:35:00Z</dcterms:modified>
</cp:coreProperties>
</file>